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F8" w:rsidRPr="00A43C53" w:rsidRDefault="00950717">
      <w:pPr>
        <w:rPr>
          <w:rFonts w:hAnsi="Century"/>
        </w:rPr>
      </w:pPr>
      <w:bookmarkStart w:id="0" w:name="_GoBack"/>
      <w:bookmarkEnd w:id="0"/>
      <w:r w:rsidRPr="00A43C53">
        <w:rPr>
          <w:rFonts w:hAnsi="Century" w:hint="eastAsia"/>
        </w:rPr>
        <w:t>様式第１号（第２条関係）</w:t>
      </w:r>
    </w:p>
    <w:p w:rsidR="00950717" w:rsidRPr="00A43C53" w:rsidRDefault="00950717">
      <w:pPr>
        <w:rPr>
          <w:rFonts w:hAnsi="ＭＳ 明朝"/>
        </w:rPr>
      </w:pPr>
      <w:r w:rsidRPr="00A43C53">
        <w:rPr>
          <w:rFonts w:hAnsi="ＭＳ 明朝" w:hint="eastAsia"/>
        </w:rPr>
        <w:t>（表面）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734"/>
        <w:gridCol w:w="1276"/>
        <w:gridCol w:w="118"/>
        <w:gridCol w:w="1100"/>
        <w:gridCol w:w="58"/>
        <w:gridCol w:w="1152"/>
        <w:gridCol w:w="558"/>
        <w:gridCol w:w="89"/>
        <w:gridCol w:w="975"/>
        <w:gridCol w:w="107"/>
        <w:gridCol w:w="1295"/>
        <w:gridCol w:w="24"/>
        <w:gridCol w:w="1470"/>
      </w:tblGrid>
      <w:tr w:rsidR="004E084B" w:rsidRPr="00A43C53" w:rsidTr="004E084B">
        <w:tc>
          <w:tcPr>
            <w:tcW w:w="1260" w:type="dxa"/>
            <w:gridSpan w:val="2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住宅種別</w:t>
            </w:r>
          </w:p>
        </w:tc>
        <w:tc>
          <w:tcPr>
            <w:tcW w:w="1316" w:type="dxa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抽選年月日</w:t>
            </w:r>
          </w:p>
        </w:tc>
        <w:tc>
          <w:tcPr>
            <w:tcW w:w="1317" w:type="dxa"/>
            <w:gridSpan w:val="2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入居年月日</w:t>
            </w:r>
          </w:p>
        </w:tc>
        <w:tc>
          <w:tcPr>
            <w:tcW w:w="1858" w:type="dxa"/>
            <w:gridSpan w:val="4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入居の理由</w:t>
            </w:r>
          </w:p>
        </w:tc>
        <w:tc>
          <w:tcPr>
            <w:tcW w:w="1084" w:type="dxa"/>
            <w:gridSpan w:val="2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受付番号</w:t>
            </w:r>
          </w:p>
        </w:tc>
        <w:tc>
          <w:tcPr>
            <w:tcW w:w="1338" w:type="dxa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書類審査</w:t>
            </w:r>
          </w:p>
        </w:tc>
        <w:tc>
          <w:tcPr>
            <w:tcW w:w="1573" w:type="dxa"/>
            <w:gridSpan w:val="2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事情調査</w:t>
            </w:r>
          </w:p>
        </w:tc>
      </w:tr>
      <w:tr w:rsidR="004E084B" w:rsidRPr="00A43C53" w:rsidTr="004E084B">
        <w:trPr>
          <w:trHeight w:val="450"/>
        </w:trPr>
        <w:tc>
          <w:tcPr>
            <w:tcW w:w="1260" w:type="dxa"/>
            <w:gridSpan w:val="2"/>
            <w:vMerge w:val="restart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公　営</w:t>
            </w:r>
          </w:p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特公賃</w:t>
            </w:r>
          </w:p>
        </w:tc>
        <w:tc>
          <w:tcPr>
            <w:tcW w:w="1316" w:type="dxa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317" w:type="dxa"/>
            <w:gridSpan w:val="2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858" w:type="dxa"/>
            <w:gridSpan w:val="4"/>
            <w:vMerge w:val="restart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  <w:p w:rsidR="00950717" w:rsidRPr="00A43C53" w:rsidRDefault="00950717" w:rsidP="004E084B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一般・特定</w:t>
            </w:r>
          </w:p>
          <w:p w:rsidR="00950717" w:rsidRPr="00A43C53" w:rsidRDefault="00950717" w:rsidP="004E084B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（　　</w:t>
            </w:r>
            <w:r w:rsidR="004E084B" w:rsidRPr="00A43C53">
              <w:rPr>
                <w:rFonts w:hAnsi="ＭＳ 明朝" w:hint="eastAsia"/>
              </w:rPr>
              <w:t xml:space="preserve">　　</w:t>
            </w:r>
            <w:r w:rsidRPr="00A43C53">
              <w:rPr>
                <w:rFonts w:hAnsi="ＭＳ 明朝" w:hint="eastAsia"/>
              </w:rPr>
              <w:t xml:space="preserve">　　）</w:t>
            </w:r>
          </w:p>
        </w:tc>
        <w:tc>
          <w:tcPr>
            <w:tcW w:w="1084" w:type="dxa"/>
            <w:gridSpan w:val="2"/>
            <w:vMerge w:val="restart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338" w:type="dxa"/>
            <w:vMerge w:val="restart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573" w:type="dxa"/>
            <w:gridSpan w:val="2"/>
            <w:vMerge w:val="restart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</w:tr>
      <w:tr w:rsidR="004E084B" w:rsidRPr="00A43C53" w:rsidTr="004E084B">
        <w:tc>
          <w:tcPr>
            <w:tcW w:w="1260" w:type="dxa"/>
            <w:gridSpan w:val="2"/>
            <w:vMerge/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316" w:type="dxa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補充番号</w:t>
            </w:r>
          </w:p>
        </w:tc>
        <w:tc>
          <w:tcPr>
            <w:tcW w:w="1317" w:type="dxa"/>
            <w:gridSpan w:val="2"/>
            <w:vAlign w:val="center"/>
          </w:tcPr>
          <w:p w:rsidR="00950717" w:rsidRPr="00A43C53" w:rsidRDefault="00950717" w:rsidP="00950717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入居室番号</w:t>
            </w:r>
          </w:p>
        </w:tc>
        <w:tc>
          <w:tcPr>
            <w:tcW w:w="1858" w:type="dxa"/>
            <w:gridSpan w:val="4"/>
            <w:vMerge/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084" w:type="dxa"/>
            <w:gridSpan w:val="2"/>
            <w:vMerge/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338" w:type="dxa"/>
            <w:vMerge/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vMerge/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</w:tr>
      <w:tr w:rsidR="004E084B" w:rsidRPr="00A43C53" w:rsidTr="004E084B">
        <w:trPr>
          <w:trHeight w:val="451"/>
        </w:trPr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317" w:type="dxa"/>
            <w:gridSpan w:val="2"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</w:p>
        </w:tc>
        <w:tc>
          <w:tcPr>
            <w:tcW w:w="1858" w:type="dxa"/>
            <w:gridSpan w:val="4"/>
            <w:vMerge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084" w:type="dxa"/>
            <w:gridSpan w:val="2"/>
            <w:vMerge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vMerge/>
            <w:tcBorders>
              <w:bottom w:val="single" w:sz="12" w:space="0" w:color="auto"/>
            </w:tcBorders>
          </w:tcPr>
          <w:p w:rsidR="00950717" w:rsidRPr="00A43C53" w:rsidRDefault="00950717" w:rsidP="00950717">
            <w:pPr>
              <w:rPr>
                <w:rFonts w:hAnsi="ＭＳ 明朝"/>
              </w:rPr>
            </w:pPr>
          </w:p>
        </w:tc>
      </w:tr>
      <w:tr w:rsidR="00A36DBF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坂祝町長　様</w:t>
            </w:r>
          </w:p>
        </w:tc>
        <w:tc>
          <w:tcPr>
            <w:tcW w:w="4643" w:type="dxa"/>
            <w:gridSpan w:val="7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36DBF" w:rsidRPr="00A43C53" w:rsidRDefault="00A36DBF" w:rsidP="00A36DBF">
            <w:pPr>
              <w:snapToGrid w:val="0"/>
              <w:jc w:val="right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103" w:type="dxa"/>
            <w:gridSpan w:val="7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6DBF" w:rsidRPr="00A43C53" w:rsidRDefault="00A36DBF" w:rsidP="004E084B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町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営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住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宅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入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居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申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込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書</w:t>
            </w:r>
          </w:p>
        </w:tc>
        <w:tc>
          <w:tcPr>
            <w:tcW w:w="464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申込者</w:t>
            </w:r>
          </w:p>
          <w:p w:rsidR="00A36DBF" w:rsidRPr="00A43C53" w:rsidRDefault="00A36DBF" w:rsidP="00BE7655">
            <w:pPr>
              <w:snapToGrid w:val="0"/>
              <w:jc w:val="left"/>
              <w:rPr>
                <w:rFonts w:hAnsi="ＭＳ 明朝"/>
                <w:sz w:val="14"/>
                <w:szCs w:val="14"/>
              </w:rPr>
            </w:pPr>
            <w:r w:rsidRPr="00A43C53">
              <w:rPr>
                <w:rFonts w:hAnsi="ＭＳ 明朝" w:hint="eastAsia"/>
              </w:rPr>
              <w:t xml:space="preserve">　　</w:t>
            </w:r>
            <w:r w:rsidRPr="002566D6">
              <w:rPr>
                <w:rFonts w:hAnsi="ＭＳ 明朝" w:hint="eastAsia"/>
                <w:spacing w:val="34"/>
                <w:kern w:val="0"/>
                <w:sz w:val="14"/>
                <w:szCs w:val="14"/>
                <w:fitText w:val="765" w:id="-431775744"/>
              </w:rPr>
              <w:t>ふりが</w:t>
            </w:r>
            <w:r w:rsidRPr="002566D6">
              <w:rPr>
                <w:rFonts w:hAnsi="ＭＳ 明朝" w:hint="eastAsia"/>
                <w:spacing w:val="1"/>
                <w:kern w:val="0"/>
                <w:sz w:val="14"/>
                <w:szCs w:val="14"/>
                <w:fitText w:val="765" w:id="-431775744"/>
              </w:rPr>
              <w:t>な</w:t>
            </w:r>
          </w:p>
          <w:p w:rsidR="00A36DBF" w:rsidRPr="00A43C53" w:rsidRDefault="00BE7655" w:rsidP="00A36DBF">
            <w:pPr>
              <w:snapToGrid w:val="0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　</w:t>
            </w:r>
            <w:r w:rsidR="00A36DBF" w:rsidRPr="002566D6">
              <w:rPr>
                <w:rFonts w:hAnsi="ＭＳ 明朝" w:hint="eastAsia"/>
                <w:spacing w:val="49"/>
                <w:kern w:val="0"/>
                <w:fitText w:val="796" w:id="-431775743"/>
              </w:rPr>
              <w:t xml:space="preserve">氏　</w:t>
            </w:r>
            <w:r w:rsidR="00A36DBF" w:rsidRPr="002566D6">
              <w:rPr>
                <w:rFonts w:hAnsi="ＭＳ 明朝" w:hint="eastAsia"/>
                <w:kern w:val="0"/>
                <w:fitText w:val="796" w:id="-431775743"/>
              </w:rPr>
              <w:t>名</w:t>
            </w:r>
            <w:r w:rsidR="00BA749B" w:rsidRPr="00A43C53">
              <w:rPr>
                <w:rFonts w:hAnsi="ＭＳ 明朝" w:hint="eastAsia"/>
              </w:rPr>
              <w:t xml:space="preserve">　　　　　　　　　　　　　　</w:t>
            </w:r>
          </w:p>
          <w:p w:rsidR="00BE7655" w:rsidRPr="00A43C53" w:rsidRDefault="00BE7655" w:rsidP="00051C1B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03" w:type="dxa"/>
            <w:gridSpan w:val="7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:rsidR="00A36DBF" w:rsidRPr="00A43C53" w:rsidRDefault="00A36DBF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　次のとおり町営住宅の入居を申し込みます。</w:t>
            </w:r>
          </w:p>
        </w:tc>
        <w:tc>
          <w:tcPr>
            <w:tcW w:w="464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</w:tcPr>
          <w:p w:rsidR="00A36DBF" w:rsidRPr="00A43C53" w:rsidRDefault="00A36DBF" w:rsidP="00950717">
            <w:pPr>
              <w:rPr>
                <w:rFonts w:hAnsi="ＭＳ 明朝"/>
              </w:rPr>
            </w:pPr>
          </w:p>
        </w:tc>
      </w:tr>
      <w:tr w:rsidR="00EF6E89" w:rsidRPr="00A43C53" w:rsidTr="004D128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8047E" w:rsidRPr="00A43C53" w:rsidRDefault="00D8047E" w:rsidP="00D8047E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職業等</w:t>
            </w:r>
          </w:p>
        </w:tc>
        <w:tc>
          <w:tcPr>
            <w:tcW w:w="1445" w:type="dxa"/>
            <w:gridSpan w:val="2"/>
            <w:vAlign w:val="center"/>
          </w:tcPr>
          <w:p w:rsidR="00D8047E" w:rsidRPr="00A43C53" w:rsidRDefault="00D8047E" w:rsidP="00D8047E">
            <w:pPr>
              <w:jc w:val="center"/>
              <w:rPr>
                <w:rFonts w:hAnsi="ＭＳ 明朝"/>
              </w:rPr>
            </w:pPr>
            <w:r w:rsidRPr="002566D6">
              <w:rPr>
                <w:rFonts w:hAnsi="ＭＳ 明朝" w:hint="eastAsia"/>
                <w:spacing w:val="49"/>
                <w:kern w:val="0"/>
                <w:fitText w:val="796" w:id="-431775742"/>
              </w:rPr>
              <w:t>勤務</w:t>
            </w:r>
            <w:r w:rsidRPr="002566D6">
              <w:rPr>
                <w:rFonts w:hAnsi="ＭＳ 明朝" w:hint="eastAsia"/>
                <w:kern w:val="0"/>
                <w:fitText w:val="796" w:id="-431775742"/>
              </w:rPr>
              <w:t>先</w:t>
            </w:r>
          </w:p>
        </w:tc>
        <w:tc>
          <w:tcPr>
            <w:tcW w:w="7041" w:type="dxa"/>
            <w:gridSpan w:val="10"/>
            <w:tcBorders>
              <w:right w:val="single" w:sz="12" w:space="0" w:color="auto"/>
            </w:tcBorders>
            <w:vAlign w:val="center"/>
          </w:tcPr>
          <w:p w:rsidR="00D8047E" w:rsidRPr="00A43C53" w:rsidRDefault="00D8047E" w:rsidP="00D8047E">
            <w:pPr>
              <w:ind w:left="113" w:right="113"/>
              <w:jc w:val="center"/>
              <w:rPr>
                <w:rFonts w:hAnsi="ＭＳ 明朝"/>
              </w:rPr>
            </w:pPr>
          </w:p>
        </w:tc>
      </w:tr>
      <w:tr w:rsidR="00EF6E89" w:rsidRPr="00A43C53" w:rsidTr="00F95C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47E" w:rsidRPr="00A43C53" w:rsidRDefault="00D8047E" w:rsidP="00950717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047E" w:rsidRPr="00A43C53" w:rsidRDefault="00051C1B" w:rsidP="00D8047E">
            <w:pPr>
              <w:jc w:val="center"/>
              <w:rPr>
                <w:rFonts w:hAnsi="ＭＳ 明朝"/>
              </w:rPr>
            </w:pPr>
            <w:r w:rsidRPr="002566D6">
              <w:rPr>
                <w:rFonts w:hAnsi="ＭＳ 明朝" w:hint="eastAsia"/>
                <w:spacing w:val="49"/>
                <w:kern w:val="0"/>
                <w:fitText w:val="796" w:id="-431775741"/>
              </w:rPr>
              <w:t>所在</w:t>
            </w:r>
            <w:r w:rsidRPr="002566D6">
              <w:rPr>
                <w:rFonts w:hAnsi="ＭＳ 明朝" w:hint="eastAsia"/>
                <w:kern w:val="0"/>
                <w:fitText w:val="796" w:id="-431775741"/>
              </w:rPr>
              <w:t>地</w:t>
            </w:r>
          </w:p>
        </w:tc>
        <w:tc>
          <w:tcPr>
            <w:tcW w:w="7041" w:type="dxa"/>
            <w:gridSpan w:val="10"/>
            <w:tcBorders>
              <w:right w:val="single" w:sz="12" w:space="0" w:color="auto"/>
            </w:tcBorders>
            <w:vAlign w:val="center"/>
          </w:tcPr>
          <w:p w:rsidR="00D8047E" w:rsidRPr="00A43C53" w:rsidRDefault="00D8047E" w:rsidP="00D8047E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〒</w:t>
            </w:r>
          </w:p>
          <w:p w:rsidR="00D8047E" w:rsidRPr="00A43C53" w:rsidRDefault="00D8047E" w:rsidP="00D8047E">
            <w:pPr>
              <w:rPr>
                <w:rFonts w:hAnsi="ＭＳ 明朝"/>
              </w:rPr>
            </w:pPr>
          </w:p>
          <w:p w:rsidR="00D8047E" w:rsidRPr="00A43C53" w:rsidRDefault="00D8047E" w:rsidP="00D8047E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電話番号</w:t>
            </w:r>
          </w:p>
        </w:tc>
      </w:tr>
      <w:tr w:rsidR="00EF6E89" w:rsidRPr="00A43C53" w:rsidTr="00D804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</w:tcPr>
          <w:p w:rsidR="00D8047E" w:rsidRPr="00A43C53" w:rsidRDefault="00D8047E" w:rsidP="00950717">
            <w:pPr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047E" w:rsidRPr="00A43C53" w:rsidRDefault="00D8047E" w:rsidP="00D8047E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勤務内容</w:t>
            </w:r>
          </w:p>
        </w:tc>
        <w:tc>
          <w:tcPr>
            <w:tcW w:w="7041" w:type="dxa"/>
            <w:gridSpan w:val="10"/>
            <w:tcBorders>
              <w:right w:val="single" w:sz="12" w:space="0" w:color="auto"/>
            </w:tcBorders>
          </w:tcPr>
          <w:p w:rsidR="00D8047E" w:rsidRPr="00A43C53" w:rsidRDefault="00D8047E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4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36DBF" w:rsidRPr="00A43C53" w:rsidRDefault="00A36DBF" w:rsidP="00D22D1D">
            <w:pPr>
              <w:snapToGrid w:val="0"/>
              <w:spacing w:after="120" w:line="200" w:lineRule="exact"/>
              <w:ind w:left="113" w:right="113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入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居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す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る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親</w:t>
            </w:r>
            <w:r w:rsidR="004E084B" w:rsidRPr="00A43C53">
              <w:rPr>
                <w:rFonts w:hAnsi="ＭＳ 明朝" w:hint="eastAsia"/>
              </w:rPr>
              <w:t xml:space="preserve">　</w:t>
            </w:r>
            <w:r w:rsidRPr="00A43C53">
              <w:rPr>
                <w:rFonts w:hAnsi="ＭＳ 明朝" w:hint="eastAsia"/>
              </w:rPr>
              <w:t>族</w:t>
            </w:r>
          </w:p>
        </w:tc>
        <w:tc>
          <w:tcPr>
            <w:tcW w:w="778" w:type="dxa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続柄</w:t>
            </w: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A43C53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生年月日</w:t>
            </w:r>
          </w:p>
        </w:tc>
        <w:tc>
          <w:tcPr>
            <w:tcW w:w="1152" w:type="dxa"/>
            <w:vMerge w:val="restart"/>
            <w:vAlign w:val="center"/>
          </w:tcPr>
          <w:p w:rsidR="00A36DBF" w:rsidRPr="00A43C53" w:rsidRDefault="00051C1B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電話番号</w:t>
            </w:r>
          </w:p>
        </w:tc>
        <w:tc>
          <w:tcPr>
            <w:tcW w:w="1625" w:type="dxa"/>
            <w:gridSpan w:val="3"/>
            <w:vMerge w:val="restart"/>
            <w:vAlign w:val="center"/>
          </w:tcPr>
          <w:p w:rsidR="00A36DBF" w:rsidRPr="00A43C53" w:rsidRDefault="00BE7655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</w:t>
            </w:r>
            <w:r w:rsidR="00A36DBF" w:rsidRPr="00A43C53">
              <w:rPr>
                <w:rFonts w:hAnsi="ＭＳ 明朝" w:hint="eastAsia"/>
              </w:rPr>
              <w:t>年間所得金額</w:t>
            </w: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E918EA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申込者と現住所が異なる</w:t>
            </w:r>
          </w:p>
          <w:p w:rsidR="00A36DBF" w:rsidRPr="00A43C53" w:rsidRDefault="00A36DBF" w:rsidP="00E918EA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者の住所及び電話番号</w:t>
            </w: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6DBF" w:rsidRPr="00A43C53" w:rsidRDefault="00A36DBF" w:rsidP="00A36DBF">
            <w:pPr>
              <w:snapToGrid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氏　　　名</w:t>
            </w:r>
          </w:p>
        </w:tc>
        <w:tc>
          <w:tcPr>
            <w:tcW w:w="1246" w:type="dxa"/>
            <w:gridSpan w:val="2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152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本人</w:t>
            </w: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246" w:type="dxa"/>
            <w:gridSpan w:val="2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246" w:type="dxa"/>
            <w:gridSpan w:val="2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4403C0" w:rsidRPr="00A43C53" w:rsidRDefault="004403C0" w:rsidP="004403C0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 w:val="restart"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 w:val="restart"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4403C0" w:rsidRPr="00A43C53" w:rsidRDefault="004403C0" w:rsidP="004403C0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1246" w:type="dxa"/>
            <w:gridSpan w:val="2"/>
            <w:vMerge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</w:tcPr>
          <w:p w:rsidR="004403C0" w:rsidRPr="00A43C53" w:rsidRDefault="004403C0" w:rsidP="004403C0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246" w:type="dxa"/>
            <w:gridSpan w:val="2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bottom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 w:val="restart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 w:val="restart"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Merge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tcBorders>
              <w:top w:val="dashed" w:sz="4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246" w:type="dxa"/>
            <w:gridSpan w:val="2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  <w:vMerge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vMerge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A36DBF" w:rsidRPr="00A43C53" w:rsidRDefault="00A36DBF" w:rsidP="00A36DBF">
            <w:pPr>
              <w:snapToGrid w:val="0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計</w:t>
            </w:r>
          </w:p>
        </w:tc>
        <w:tc>
          <w:tcPr>
            <w:tcW w:w="1445" w:type="dxa"/>
            <w:gridSpan w:val="2"/>
            <w:vAlign w:val="center"/>
          </w:tcPr>
          <w:p w:rsidR="00A36DBF" w:rsidRPr="00A43C53" w:rsidRDefault="00A36DBF" w:rsidP="00A36DBF">
            <w:pPr>
              <w:snapToGrid w:val="0"/>
              <w:jc w:val="right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人</w:t>
            </w:r>
          </w:p>
        </w:tc>
        <w:tc>
          <w:tcPr>
            <w:tcW w:w="1246" w:type="dxa"/>
            <w:gridSpan w:val="2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152" w:type="dxa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1625" w:type="dxa"/>
            <w:gridSpan w:val="3"/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  <w:tc>
          <w:tcPr>
            <w:tcW w:w="3018" w:type="dxa"/>
            <w:gridSpan w:val="4"/>
            <w:tcBorders>
              <w:right w:val="single" w:sz="12" w:space="0" w:color="auto"/>
            </w:tcBorders>
          </w:tcPr>
          <w:p w:rsidR="00A36DBF" w:rsidRPr="00A43C53" w:rsidRDefault="00A36DBF" w:rsidP="00A36DBF">
            <w:pPr>
              <w:snapToGrid w:val="0"/>
              <w:rPr>
                <w:rFonts w:hAnsi="ＭＳ 明朝"/>
              </w:rPr>
            </w:pPr>
          </w:p>
        </w:tc>
      </w:tr>
      <w:tr w:rsidR="00EF6E89" w:rsidRPr="00A43C53" w:rsidTr="004E08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46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0717" w:rsidRPr="00A43C53" w:rsidRDefault="00950717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１　現在住んでいる住宅</w:t>
            </w: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82" w:type="dxa"/>
            <w:tcBorders>
              <w:left w:val="single" w:sz="12" w:space="0" w:color="auto"/>
            </w:tcBorders>
            <w:textDirection w:val="tbRlV"/>
            <w:vAlign w:val="center"/>
          </w:tcPr>
          <w:p w:rsidR="00EE19F5" w:rsidRPr="00A43C53" w:rsidRDefault="00EE19F5" w:rsidP="00D22D1D">
            <w:pPr>
              <w:spacing w:before="60" w:after="120" w:line="180" w:lineRule="exact"/>
              <w:ind w:left="113" w:right="113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区　分</w:t>
            </w:r>
          </w:p>
        </w:tc>
        <w:tc>
          <w:tcPr>
            <w:tcW w:w="4621" w:type="dxa"/>
            <w:gridSpan w:val="6"/>
          </w:tcPr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１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 xml:space="preserve">自己の所有に家　　</w:t>
            </w: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５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>一般の借家</w:t>
            </w:r>
          </w:p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２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 xml:space="preserve">親、兄弟所有の家　</w:t>
            </w: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６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>その他</w:t>
            </w:r>
          </w:p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３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>勤務先の家</w:t>
            </w: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社宅等</w:t>
            </w:r>
            <w:r w:rsidRPr="00A43C53">
              <w:rPr>
                <w:rFonts w:hAnsi="ＭＳ 明朝"/>
              </w:rPr>
              <w:t>)</w:t>
            </w:r>
          </w:p>
          <w:p w:rsidR="00EE19F5" w:rsidRPr="00A43C53" w:rsidRDefault="00EE19F5" w:rsidP="00EE19F5">
            <w:pPr>
              <w:rPr>
                <w:rFonts w:hAnsi="ＭＳ 明朝"/>
              </w:rPr>
            </w:pP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４</w:t>
            </w:r>
            <w:r w:rsidRPr="00A43C53">
              <w:rPr>
                <w:rFonts w:hAnsi="ＭＳ 明朝"/>
              </w:rPr>
              <w:t xml:space="preserve">) </w:t>
            </w:r>
            <w:r w:rsidRPr="00A43C53">
              <w:rPr>
                <w:rFonts w:hAnsi="ＭＳ 明朝" w:hint="eastAsia"/>
              </w:rPr>
              <w:t>公営住宅等</w:t>
            </w: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県・市・町・村・公社・公団</w:t>
            </w:r>
            <w:r w:rsidRPr="00A43C53">
              <w:rPr>
                <w:rFonts w:hAnsi="ＭＳ 明朝"/>
              </w:rPr>
              <w:t>)</w:t>
            </w:r>
          </w:p>
        </w:tc>
        <w:tc>
          <w:tcPr>
            <w:tcW w:w="559" w:type="dxa"/>
            <w:textDirection w:val="tbRlV"/>
            <w:vAlign w:val="center"/>
          </w:tcPr>
          <w:p w:rsidR="00EE19F5" w:rsidRPr="00A43C53" w:rsidRDefault="00EE19F5" w:rsidP="00D22D1D">
            <w:pPr>
              <w:spacing w:after="120" w:line="180" w:lineRule="exact"/>
              <w:ind w:left="113" w:right="113"/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種　　類</w:t>
            </w:r>
          </w:p>
        </w:tc>
        <w:tc>
          <w:tcPr>
            <w:tcW w:w="4084" w:type="dxa"/>
            <w:gridSpan w:val="6"/>
            <w:tcBorders>
              <w:right w:val="single" w:sz="12" w:space="0" w:color="auto"/>
            </w:tcBorders>
          </w:tcPr>
          <w:p w:rsidR="00EE19F5" w:rsidRPr="00A43C53" w:rsidRDefault="00EE19F5" w:rsidP="00385A66">
            <w:pPr>
              <w:ind w:left="2189" w:hangingChars="1100" w:hanging="2189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（１）</w:t>
            </w:r>
            <w:r w:rsidRPr="00A43C53">
              <w:rPr>
                <w:rFonts w:hAnsi="ＭＳ 明朝"/>
              </w:rPr>
              <w:t xml:space="preserve"> </w:t>
            </w:r>
            <w:r w:rsidR="00B17EC4">
              <w:rPr>
                <w:rFonts w:hAnsi="ＭＳ 明朝" w:hint="eastAsia"/>
              </w:rPr>
              <w:t xml:space="preserve">一戸建て　</w:t>
            </w:r>
            <w:r w:rsidRPr="00A43C53">
              <w:rPr>
                <w:rFonts w:hAnsi="ＭＳ 明朝" w:hint="eastAsia"/>
              </w:rPr>
              <w:t>（５）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>非住宅（住宅</w:t>
            </w:r>
          </w:p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（２）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>長屋</w:t>
            </w:r>
            <w:r w:rsidR="00B17EC4">
              <w:rPr>
                <w:rFonts w:hAnsi="ＭＳ 明朝" w:hint="eastAsia"/>
              </w:rPr>
              <w:t xml:space="preserve">　　　　　</w:t>
            </w:r>
            <w:r w:rsidR="00385A66" w:rsidRPr="00A43C53">
              <w:rPr>
                <w:rFonts w:hAnsi="ＭＳ 明朝" w:hint="eastAsia"/>
              </w:rPr>
              <w:t>に改造し</w:t>
            </w:r>
            <w:r w:rsidR="00487F6B" w:rsidRPr="00A43C53">
              <w:rPr>
                <w:rFonts w:hAnsi="ＭＳ 明朝" w:hint="eastAsia"/>
              </w:rPr>
              <w:t>た</w:t>
            </w:r>
            <w:r w:rsidRPr="00A43C53">
              <w:rPr>
                <w:rFonts w:hAnsi="ＭＳ 明朝" w:hint="eastAsia"/>
              </w:rPr>
              <w:t>ものは</w:t>
            </w:r>
          </w:p>
          <w:p w:rsidR="00385A66" w:rsidRPr="00A43C53" w:rsidRDefault="00EE19F5" w:rsidP="00385A66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（３）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 xml:space="preserve">アパート　　　</w:t>
            </w:r>
            <w:r w:rsidR="00B17EC4" w:rsidRPr="00A43C53">
              <w:rPr>
                <w:rFonts w:hAnsi="ＭＳ 明朝" w:hint="eastAsia"/>
              </w:rPr>
              <w:t>含</w:t>
            </w:r>
            <w:r w:rsidR="00385A66" w:rsidRPr="00A43C53">
              <w:rPr>
                <w:rFonts w:hAnsi="ＭＳ 明朝" w:hint="eastAsia"/>
              </w:rPr>
              <w:t>まない。）</w:t>
            </w:r>
            <w:r w:rsidRPr="00A43C53">
              <w:rPr>
                <w:rFonts w:hAnsi="ＭＳ 明朝" w:hint="eastAsia"/>
              </w:rPr>
              <w:t xml:space="preserve">　</w:t>
            </w:r>
          </w:p>
          <w:p w:rsidR="00EE19F5" w:rsidRPr="00A43C53" w:rsidRDefault="00EE19F5" w:rsidP="00385A66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（４）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>寮</w:t>
            </w:r>
            <w:r w:rsidR="00385A66" w:rsidRPr="00A43C53">
              <w:rPr>
                <w:rFonts w:hAnsi="ＭＳ 明朝" w:hint="eastAsia"/>
              </w:rPr>
              <w:t xml:space="preserve">　　　　　　（６）</w:t>
            </w:r>
            <w:r w:rsidR="00385A66" w:rsidRPr="00A43C53">
              <w:rPr>
                <w:rFonts w:hAnsi="ＭＳ 明朝"/>
              </w:rPr>
              <w:t xml:space="preserve"> </w:t>
            </w:r>
            <w:r w:rsidR="00385A66" w:rsidRPr="00A43C53">
              <w:rPr>
                <w:rFonts w:hAnsi="ＭＳ 明朝" w:hint="eastAsia"/>
              </w:rPr>
              <w:t>その他</w:t>
            </w: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103" w:type="dxa"/>
            <w:gridSpan w:val="7"/>
            <w:tcBorders>
              <w:left w:val="single" w:sz="12" w:space="0" w:color="auto"/>
              <w:bottom w:val="single" w:sz="4" w:space="0" w:color="FFFFFF" w:themeColor="background1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２　現在同居している家族の続柄・年齢等</w:t>
            </w:r>
          </w:p>
        </w:tc>
        <w:tc>
          <w:tcPr>
            <w:tcW w:w="3094" w:type="dxa"/>
            <w:gridSpan w:val="6"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３　市町村民税について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※受付印</w:t>
            </w: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82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続柄</w:t>
            </w: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氏　　　名</w:t>
            </w: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満年齢</w:t>
            </w: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職　　業</w:t>
            </w:r>
          </w:p>
        </w:tc>
        <w:tc>
          <w:tcPr>
            <w:tcW w:w="3094" w:type="dxa"/>
            <w:gridSpan w:val="6"/>
            <w:vMerge w:val="restart"/>
            <w:tcBorders>
              <w:right w:val="single" w:sz="12" w:space="0" w:color="auto"/>
            </w:tcBorders>
          </w:tcPr>
          <w:p w:rsidR="00EE19F5" w:rsidRPr="00A43C53" w:rsidRDefault="00EE19F5" w:rsidP="004E084B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（１）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>課税されている</w:t>
            </w:r>
          </w:p>
          <w:p w:rsidR="00EE19F5" w:rsidRPr="00A43C53" w:rsidRDefault="00EE19F5" w:rsidP="00485CC2">
            <w:pPr>
              <w:spacing w:afterLines="50" w:after="139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・完納</w:t>
            </w:r>
            <w:r w:rsidRPr="00A43C53">
              <w:rPr>
                <w:rFonts w:hAnsi="ＭＳ 明朝"/>
              </w:rPr>
              <w:t>(</w:t>
            </w:r>
            <w:r w:rsidRPr="00A43C53">
              <w:rPr>
                <w:rFonts w:hAnsi="ＭＳ 明朝" w:hint="eastAsia"/>
              </w:rPr>
              <w:t>分納含む</w:t>
            </w:r>
            <w:r w:rsidRPr="00A43C53">
              <w:rPr>
                <w:rFonts w:hAnsi="ＭＳ 明朝"/>
              </w:rPr>
              <w:t>)</w:t>
            </w:r>
          </w:p>
          <w:p w:rsidR="00EE19F5" w:rsidRPr="00A43C53" w:rsidRDefault="00EE19F5" w:rsidP="00485CC2">
            <w:pPr>
              <w:spacing w:afterLines="50" w:after="139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・課税された市町村名</w:t>
            </w:r>
          </w:p>
          <w:p w:rsidR="00EE19F5" w:rsidRPr="00A43C53" w:rsidRDefault="00EE19F5" w:rsidP="00485CC2">
            <w:pPr>
              <w:spacing w:afterLines="50" w:after="139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lastRenderedPageBreak/>
              <w:t xml:space="preserve">　　（　　　　　　　）</w:t>
            </w:r>
          </w:p>
          <w:p w:rsidR="00EE19F5" w:rsidRPr="00A43C53" w:rsidRDefault="00EE19F5" w:rsidP="00485CC2">
            <w:pPr>
              <w:spacing w:afterLines="50" w:after="139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 xml:space="preserve">　・滞納</w:t>
            </w:r>
          </w:p>
          <w:p w:rsidR="00EE19F5" w:rsidRPr="00A43C53" w:rsidRDefault="00EE19F5" w:rsidP="004E084B">
            <w:pPr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（２）</w:t>
            </w:r>
            <w:r w:rsidRPr="00A43C53">
              <w:rPr>
                <w:rFonts w:hAnsi="ＭＳ 明朝"/>
              </w:rPr>
              <w:t xml:space="preserve"> </w:t>
            </w:r>
            <w:r w:rsidRPr="00A43C53">
              <w:rPr>
                <w:rFonts w:hAnsi="ＭＳ 明朝" w:hint="eastAsia"/>
              </w:rPr>
              <w:t>課税されていない</w:t>
            </w:r>
          </w:p>
          <w:p w:rsidR="00EE19F5" w:rsidRPr="00A43C53" w:rsidRDefault="009D10C3" w:rsidP="00485CC2">
            <w:pPr>
              <w:spacing w:afterLines="50" w:after="139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359410</wp:posOffset>
                      </wp:positionV>
                      <wp:extent cx="1809750" cy="38862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084B" w:rsidRPr="004E084B" w:rsidRDefault="004E084B" w:rsidP="004E084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＝　　　　　　　　　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75.35pt;margin-top:28.3pt;width:142.5pt;height:3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" filled="f" stroked="f" strokeweight="2pt">
                      <v:path arrowok="t"/>
                      <v:textbox>
                        <w:txbxContent>
                          <w:p w:rsidR="004E084B" w:rsidRPr="004E084B" w:rsidRDefault="004E084B" w:rsidP="004E084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＝　　　　　　　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19F5" w:rsidRPr="00A43C53">
              <w:rPr>
                <w:rFonts w:hAnsi="ＭＳ 明朝" w:hint="eastAsia"/>
              </w:rPr>
              <w:t xml:space="preserve">　・理由</w:t>
            </w: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 w:val="restart"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188" w:type="dxa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EE19F5" w:rsidRPr="00A43C53" w:rsidRDefault="00EE19F5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righ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EE19F5" w:rsidRPr="00A43C53" w:rsidRDefault="00EE19F5" w:rsidP="00950717">
            <w:pPr>
              <w:rPr>
                <w:rFonts w:hAnsi="ＭＳ 明朝"/>
              </w:rPr>
            </w:pPr>
          </w:p>
        </w:tc>
      </w:tr>
      <w:tr w:rsidR="00EF6E89" w:rsidRPr="00A43C53" w:rsidTr="00E918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047E" w:rsidRPr="00A43C53" w:rsidRDefault="00D8047E" w:rsidP="00950717">
            <w:pPr>
              <w:rPr>
                <w:rFonts w:hAnsi="ＭＳ 明朝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D8047E" w:rsidRPr="00A43C53" w:rsidRDefault="00D8047E" w:rsidP="00EE19F5">
            <w:pPr>
              <w:jc w:val="center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計</w:t>
            </w:r>
          </w:p>
        </w:tc>
        <w:tc>
          <w:tcPr>
            <w:tcW w:w="1445" w:type="dxa"/>
            <w:gridSpan w:val="2"/>
            <w:tcBorders>
              <w:bottom w:val="single" w:sz="12" w:space="0" w:color="auto"/>
            </w:tcBorders>
            <w:vAlign w:val="center"/>
          </w:tcPr>
          <w:p w:rsidR="00D8047E" w:rsidRPr="00A43C53" w:rsidRDefault="00D8047E" w:rsidP="00EE19F5">
            <w:pPr>
              <w:jc w:val="right"/>
              <w:rPr>
                <w:rFonts w:hAnsi="ＭＳ 明朝"/>
              </w:rPr>
            </w:pPr>
            <w:r w:rsidRPr="00A43C53">
              <w:rPr>
                <w:rFonts w:hAnsi="ＭＳ 明朝" w:hint="eastAsia"/>
              </w:rPr>
              <w:t>人</w:t>
            </w:r>
          </w:p>
        </w:tc>
        <w:tc>
          <w:tcPr>
            <w:tcW w:w="2398" w:type="dxa"/>
            <w:gridSpan w:val="3"/>
            <w:tcBorders>
              <w:bottom w:val="single" w:sz="12" w:space="0" w:color="auto"/>
            </w:tcBorders>
            <w:vAlign w:val="center"/>
          </w:tcPr>
          <w:p w:rsidR="00D8047E" w:rsidRPr="00A43C53" w:rsidRDefault="00D8047E" w:rsidP="00EE19F5">
            <w:pPr>
              <w:jc w:val="center"/>
              <w:rPr>
                <w:rFonts w:hAnsi="ＭＳ 明朝"/>
              </w:rPr>
            </w:pPr>
          </w:p>
        </w:tc>
        <w:tc>
          <w:tcPr>
            <w:tcW w:w="309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8047E" w:rsidRPr="00A43C53" w:rsidRDefault="00D8047E" w:rsidP="00950717">
            <w:pPr>
              <w:rPr>
                <w:rFonts w:hAnsi="ＭＳ 明朝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</w:tcBorders>
          </w:tcPr>
          <w:p w:rsidR="00D8047E" w:rsidRPr="00A43C53" w:rsidRDefault="00D8047E" w:rsidP="00950717">
            <w:pPr>
              <w:rPr>
                <w:rFonts w:hAnsi="ＭＳ 明朝"/>
              </w:rPr>
            </w:pPr>
          </w:p>
        </w:tc>
      </w:tr>
    </w:tbl>
    <w:p w:rsidR="00950717" w:rsidRPr="00A43C53" w:rsidRDefault="009D10C3" w:rsidP="00485CC2">
      <w:pPr>
        <w:snapToGrid w:val="0"/>
        <w:spacing w:beforeLines="50" w:before="139"/>
        <w:rPr>
          <w:rFonts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276859</wp:posOffset>
                </wp:positionV>
                <wp:extent cx="3059430" cy="0"/>
                <wp:effectExtent l="0" t="0" r="762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59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A61B2" id="直線コネクタ 3" o:spid="_x0000_s1026" style="position:absolute;left:0;text-align:left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8.55pt,21.8pt" to="339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19685</wp:posOffset>
                </wp:positionV>
                <wp:extent cx="971550" cy="46736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84B" w:rsidRPr="004E084B" w:rsidRDefault="004E084B" w:rsidP="004E084B">
                            <w:pPr>
                              <w:jc w:val="left"/>
                            </w:pPr>
                            <w:r w:rsidRPr="004E084B">
                              <w:rPr>
                                <w:rFonts w:hint="eastAsia"/>
                              </w:rPr>
                              <w:t>※収入基準額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2.05pt;margin-top:1.55pt;width:76.5pt;height:3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" filled="f" stroked="f" strokeweight="2pt">
                <v:path arrowok="t"/>
                <v:textbox>
                  <w:txbxContent>
                    <w:p w:rsidR="004E084B" w:rsidRPr="004E084B" w:rsidRDefault="004E084B" w:rsidP="004E084B">
                      <w:pPr>
                        <w:jc w:val="left"/>
                      </w:pPr>
                      <w:r w:rsidRPr="004E084B">
                        <w:rPr>
                          <w:rFonts w:hint="eastAsia"/>
                        </w:rPr>
                        <w:t>※収入基準額</w:t>
                      </w:r>
                    </w:p>
                  </w:txbxContent>
                </v:textbox>
              </v:rect>
            </w:pict>
          </mc:Fallback>
        </mc:AlternateContent>
      </w:r>
      <w:r w:rsidR="004E084B" w:rsidRPr="00A43C53">
        <w:rPr>
          <w:rFonts w:hAnsi="ＭＳ 明朝" w:hint="eastAsia"/>
          <w:sz w:val="22"/>
        </w:rPr>
        <w:t xml:space="preserve">　　　　　　　　　</w:t>
      </w:r>
      <w:r w:rsidR="004E084B" w:rsidRPr="00A43C53">
        <w:rPr>
          <w:rFonts w:hAnsi="ＭＳ 明朝"/>
          <w:sz w:val="22"/>
        </w:rPr>
        <w:t>(</w:t>
      </w:r>
      <w:r w:rsidR="00EE19F5" w:rsidRPr="00A43C53">
        <w:rPr>
          <w:rFonts w:hAnsi="ＭＳ 明朝" w:hint="eastAsia"/>
          <w:sz w:val="22"/>
        </w:rPr>
        <w:t xml:space="preserve">　　　　円＋　　　円</w:t>
      </w:r>
      <w:r w:rsidR="004E084B" w:rsidRPr="00A43C53">
        <w:rPr>
          <w:rFonts w:hAnsi="ＭＳ 明朝"/>
          <w:sz w:val="22"/>
        </w:rPr>
        <w:t>)</w:t>
      </w:r>
      <w:r w:rsidR="00EE19F5" w:rsidRPr="00A43C53">
        <w:rPr>
          <w:rFonts w:hAnsi="ＭＳ 明朝" w:hint="eastAsia"/>
          <w:sz w:val="22"/>
        </w:rPr>
        <w:t>－</w:t>
      </w:r>
      <w:r w:rsidR="004E084B" w:rsidRPr="00A43C53">
        <w:rPr>
          <w:rFonts w:hAnsi="ＭＳ 明朝"/>
          <w:sz w:val="22"/>
        </w:rPr>
        <w:t>(</w:t>
      </w:r>
      <w:r w:rsidR="00EE19F5" w:rsidRPr="00A43C53">
        <w:rPr>
          <w:rFonts w:hAnsi="ＭＳ 明朝" w:hint="eastAsia"/>
          <w:sz w:val="22"/>
        </w:rPr>
        <w:t xml:space="preserve">　　　円＋　　　円</w:t>
      </w:r>
      <w:r w:rsidR="004E084B" w:rsidRPr="00A43C53">
        <w:rPr>
          <w:rFonts w:hAnsi="ＭＳ 明朝"/>
          <w:sz w:val="22"/>
        </w:rPr>
        <w:t>)</w:t>
      </w:r>
    </w:p>
    <w:p w:rsidR="00EE19F5" w:rsidRDefault="004E084B" w:rsidP="004E084B">
      <w:pPr>
        <w:snapToGrid w:val="0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 xml:space="preserve">　　　　　　　　　　　　　　　　</w:t>
      </w:r>
      <w:r w:rsidR="00EE19F5" w:rsidRPr="00A43C53">
        <w:rPr>
          <w:rFonts w:hAnsi="ＭＳ 明朝" w:hint="eastAsia"/>
          <w:sz w:val="22"/>
        </w:rPr>
        <w:t xml:space="preserve">　　　</w:t>
      </w:r>
      <w:r w:rsidRPr="00A43C53">
        <w:rPr>
          <w:rFonts w:hAnsi="ＭＳ 明朝" w:hint="eastAsia"/>
          <w:sz w:val="22"/>
        </w:rPr>
        <w:t>１２　　　（所得階層１２３４５６に該当）</w:t>
      </w:r>
    </w:p>
    <w:p w:rsidR="00D22D1D" w:rsidRPr="000F22B0" w:rsidRDefault="00D22D1D">
      <w:pPr>
        <w:rPr>
          <w:rFonts w:hAnsi="ＭＳ 明朝"/>
          <w:sz w:val="22"/>
        </w:rPr>
        <w:sectPr w:rsidR="00D22D1D" w:rsidRPr="000F22B0" w:rsidSect="00D22D1D">
          <w:pgSz w:w="11906" w:h="16838" w:code="9"/>
          <w:pgMar w:top="964" w:right="1134" w:bottom="850" w:left="1134" w:header="851" w:footer="850" w:gutter="0"/>
          <w:cols w:space="425"/>
          <w:docGrid w:type="linesAndChars" w:linePitch="278" w:charSpace="-196"/>
        </w:sectPr>
      </w:pPr>
    </w:p>
    <w:p w:rsidR="004E084B" w:rsidRPr="00A43C53" w:rsidRDefault="004E084B">
      <w:pPr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lastRenderedPageBreak/>
        <w:t>（裏面）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4011"/>
        <w:gridCol w:w="2847"/>
        <w:gridCol w:w="2190"/>
      </w:tblGrid>
      <w:tr w:rsidR="00EF6E89" w:rsidRPr="00A43C53" w:rsidTr="00D22D1D">
        <w:trPr>
          <w:trHeight w:val="415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755CC" w:rsidRPr="00A43C53" w:rsidRDefault="0050183D" w:rsidP="00D22D1D">
            <w:pPr>
              <w:spacing w:line="240" w:lineRule="exact"/>
              <w:ind w:left="113" w:right="113"/>
              <w:jc w:val="center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４　現在住ん</w:t>
            </w:r>
            <w:r w:rsidR="006755CC" w:rsidRPr="00A43C53">
              <w:rPr>
                <w:rFonts w:hAnsi="ＭＳ 明朝" w:hint="eastAsia"/>
                <w:sz w:val="22"/>
              </w:rPr>
              <w:t>でいる住宅で困っている理由（詳細に記入）</w:t>
            </w:r>
          </w:p>
        </w:tc>
        <w:tc>
          <w:tcPr>
            <w:tcW w:w="4011" w:type="dxa"/>
            <w:tcBorders>
              <w:top w:val="single" w:sz="12" w:space="0" w:color="auto"/>
            </w:tcBorders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(1) </w:t>
            </w:r>
            <w:r w:rsidRPr="00A43C53">
              <w:rPr>
                <w:rFonts w:hAnsi="ＭＳ 明朝" w:hint="eastAsia"/>
                <w:sz w:val="22"/>
              </w:rPr>
              <w:t>住宅でない建物（非住宅）</w:t>
            </w:r>
          </w:p>
        </w:tc>
        <w:tc>
          <w:tcPr>
            <w:tcW w:w="50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建物の状態</w:t>
            </w:r>
          </w:p>
        </w:tc>
      </w:tr>
      <w:tr w:rsidR="00EF6E89" w:rsidRPr="00A43C53" w:rsidTr="00F623BE">
        <w:trPr>
          <w:trHeight w:val="399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(2) </w:t>
            </w:r>
            <w:r w:rsidRPr="00A43C53">
              <w:rPr>
                <w:rFonts w:hAnsi="ＭＳ 明朝" w:hint="eastAsia"/>
                <w:sz w:val="22"/>
              </w:rPr>
              <w:t>建物が保安上危険である。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危険な状態</w:t>
            </w:r>
          </w:p>
        </w:tc>
      </w:tr>
      <w:tr w:rsidR="00EF6E89" w:rsidRPr="00A43C53" w:rsidTr="00F623BE">
        <w:trPr>
          <w:trHeight w:val="410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(3) </w:t>
            </w:r>
            <w:r w:rsidRPr="00A43C53">
              <w:rPr>
                <w:rFonts w:hAnsi="ＭＳ 明朝" w:hint="eastAsia"/>
                <w:sz w:val="22"/>
              </w:rPr>
              <w:t>衛生上有害である。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理由</w:t>
            </w:r>
          </w:p>
        </w:tc>
      </w:tr>
      <w:tr w:rsidR="00EF6E89" w:rsidRPr="00A43C53" w:rsidTr="00F623BE">
        <w:trPr>
          <w:trHeight w:val="533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(4) </w:t>
            </w:r>
            <w:r w:rsidRPr="00A43C53">
              <w:rPr>
                <w:rFonts w:hAnsi="ＭＳ 明朝" w:hint="eastAsia"/>
                <w:sz w:val="22"/>
              </w:rPr>
              <w:t>隣室</w:t>
            </w:r>
            <w:r w:rsidRPr="00A43C53">
              <w:rPr>
                <w:rFonts w:hAnsi="ＭＳ 明朝"/>
                <w:sz w:val="22"/>
              </w:rPr>
              <w:t>(</w:t>
            </w:r>
            <w:r w:rsidRPr="00A43C53">
              <w:rPr>
                <w:rFonts w:hAnsi="ＭＳ 明朝" w:hint="eastAsia"/>
                <w:sz w:val="22"/>
              </w:rPr>
              <w:t>家</w:t>
            </w:r>
            <w:r w:rsidRPr="00A43C53">
              <w:rPr>
                <w:rFonts w:hAnsi="ＭＳ 明朝"/>
                <w:sz w:val="22"/>
              </w:rPr>
              <w:t>)</w:t>
            </w:r>
            <w:r w:rsidRPr="00A43C53">
              <w:rPr>
                <w:rFonts w:hAnsi="ＭＳ 明朝" w:hint="eastAsia"/>
                <w:sz w:val="22"/>
              </w:rPr>
              <w:t>との境が風紀上良くない。</w:t>
            </w:r>
          </w:p>
        </w:tc>
        <w:tc>
          <w:tcPr>
            <w:tcW w:w="2847" w:type="dxa"/>
            <w:tcBorders>
              <w:right w:val="single" w:sz="4" w:space="0" w:color="FFFFFF" w:themeColor="background1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理由</w:t>
            </w:r>
          </w:p>
          <w:p w:rsidR="006755CC" w:rsidRPr="00A43C53" w:rsidRDefault="00F30199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 xml:space="preserve">　</w:t>
            </w:r>
            <w:r w:rsidR="006755CC" w:rsidRPr="00A43C53">
              <w:rPr>
                <w:rFonts w:hAnsi="ＭＳ 明朝" w:hint="eastAsia"/>
                <w:sz w:val="22"/>
              </w:rPr>
              <w:t>出入口以外の廊下側と境</w:t>
            </w:r>
          </w:p>
          <w:p w:rsidR="006755CC" w:rsidRPr="00A43C53" w:rsidRDefault="006755CC" w:rsidP="00F30199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 xml:space="preserve">　及び隣室</w:t>
            </w:r>
            <w:r w:rsidRPr="00A43C53">
              <w:rPr>
                <w:rFonts w:hAnsi="ＭＳ 明朝"/>
                <w:sz w:val="22"/>
              </w:rPr>
              <w:t>(</w:t>
            </w:r>
            <w:r w:rsidRPr="00A43C53">
              <w:rPr>
                <w:rFonts w:hAnsi="ＭＳ 明朝" w:hint="eastAsia"/>
                <w:sz w:val="22"/>
              </w:rPr>
              <w:t>家</w:t>
            </w:r>
            <w:r w:rsidRPr="00A43C53">
              <w:rPr>
                <w:rFonts w:hAnsi="ＭＳ 明朝"/>
                <w:sz w:val="22"/>
              </w:rPr>
              <w:t>)</w:t>
            </w:r>
            <w:r w:rsidRPr="00A43C53">
              <w:rPr>
                <w:rFonts w:hAnsi="ＭＳ 明朝" w:hint="eastAsia"/>
                <w:sz w:val="22"/>
              </w:rPr>
              <w:t>との境</w:t>
            </w:r>
          </w:p>
        </w:tc>
        <w:tc>
          <w:tcPr>
            <w:tcW w:w="2190" w:type="dxa"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・ベニヤ１枚の境</w:t>
            </w:r>
          </w:p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・ふすま</w:t>
            </w:r>
            <w:r w:rsidRPr="00A43C53">
              <w:rPr>
                <w:rFonts w:hAnsi="ＭＳ 明朝"/>
                <w:sz w:val="22"/>
              </w:rPr>
              <w:t>(</w:t>
            </w:r>
            <w:r w:rsidRPr="00A43C53">
              <w:rPr>
                <w:rFonts w:hAnsi="ＭＳ 明朝" w:hint="eastAsia"/>
                <w:sz w:val="22"/>
              </w:rPr>
              <w:t>障子</w:t>
            </w:r>
            <w:r w:rsidRPr="00A43C53">
              <w:rPr>
                <w:rFonts w:hAnsi="ＭＳ 明朝"/>
                <w:sz w:val="22"/>
              </w:rPr>
              <w:t>)</w:t>
            </w:r>
            <w:r w:rsidRPr="00A43C53">
              <w:rPr>
                <w:rFonts w:hAnsi="ＭＳ 明朝" w:hint="eastAsia"/>
                <w:sz w:val="22"/>
              </w:rPr>
              <w:t>の境</w:t>
            </w:r>
          </w:p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・土壁の境</w:t>
            </w:r>
          </w:p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・その他の境</w:t>
            </w:r>
          </w:p>
        </w:tc>
      </w:tr>
      <w:tr w:rsidR="00EF6E89" w:rsidRPr="00A43C53" w:rsidTr="00F623BE">
        <w:trPr>
          <w:trHeight w:val="669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(5) </w:t>
            </w:r>
            <w:r w:rsidRPr="00A43C53">
              <w:rPr>
                <w:rFonts w:hAnsi="ＭＳ 明朝" w:hint="eastAsia"/>
                <w:sz w:val="22"/>
              </w:rPr>
              <w:t>間取りと家族の関係から風紀上有害である。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rPr>
          <w:trHeight w:val="415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(6) </w:t>
            </w:r>
            <w:r w:rsidRPr="00A43C53">
              <w:rPr>
                <w:rFonts w:hAnsi="ＭＳ 明朝" w:hint="eastAsia"/>
                <w:sz w:val="22"/>
              </w:rPr>
              <w:t>他の世帯と同居で不便である。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rPr>
          <w:trHeight w:val="413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(7) </w:t>
            </w:r>
            <w:r w:rsidRPr="00A43C53">
              <w:rPr>
                <w:rFonts w:hAnsi="ＭＳ 明朝" w:hint="eastAsia"/>
                <w:sz w:val="22"/>
              </w:rPr>
              <w:t>立退き要求を受けている。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rPr>
          <w:trHeight w:val="411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(8) </w:t>
            </w:r>
            <w:r w:rsidRPr="00A43C53">
              <w:rPr>
                <w:rFonts w:hAnsi="ＭＳ 明朝" w:hint="eastAsia"/>
                <w:sz w:val="22"/>
              </w:rPr>
              <w:t>通勤が極めて不便である。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rPr>
          <w:trHeight w:val="395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(9) </w:t>
            </w:r>
            <w:r w:rsidRPr="00A43C53">
              <w:rPr>
                <w:rFonts w:hAnsi="ＭＳ 明朝" w:hint="eastAsia"/>
                <w:sz w:val="22"/>
              </w:rPr>
              <w:t>収入に比較して家賃が高い。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 xml:space="preserve">(10) </w:t>
            </w:r>
            <w:r w:rsidRPr="00A43C53">
              <w:rPr>
                <w:rFonts w:hAnsi="ＭＳ 明朝" w:hint="eastAsia"/>
                <w:sz w:val="22"/>
              </w:rPr>
              <w:t>現在の住所では親族と同居できない。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>(11)</w:t>
            </w:r>
            <w:r w:rsidRPr="00A43C53">
              <w:rPr>
                <w:rFonts w:hAnsi="ＭＳ 明朝" w:hint="eastAsia"/>
                <w:sz w:val="22"/>
              </w:rPr>
              <w:t>便所及び炊事場が極めて不便である。</w:t>
            </w:r>
            <w:r w:rsidRPr="00A43C53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F623BE">
        <w:tc>
          <w:tcPr>
            <w:tcW w:w="588" w:type="dxa"/>
            <w:vMerge/>
            <w:tcBorders>
              <w:lef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</w:p>
        </w:tc>
        <w:tc>
          <w:tcPr>
            <w:tcW w:w="4011" w:type="dxa"/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/>
                <w:sz w:val="22"/>
              </w:rPr>
              <w:t>(12)</w:t>
            </w:r>
            <w:r w:rsidRPr="00A43C53">
              <w:rPr>
                <w:rFonts w:hAnsi="ＭＳ 明朝" w:hint="eastAsia"/>
                <w:sz w:val="22"/>
              </w:rPr>
              <w:t>その他災害又は公共事業等による住居の除去等</w:t>
            </w:r>
            <w:r w:rsidRPr="00A43C53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EF6E89" w:rsidRPr="00A43C53" w:rsidTr="006755CC">
        <w:tc>
          <w:tcPr>
            <w:tcW w:w="96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755CC" w:rsidRPr="00A43C53" w:rsidRDefault="006755CC">
            <w:pPr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５　上記の状態は、　　　年　　　月　　　日からである。</w:t>
            </w:r>
          </w:p>
        </w:tc>
      </w:tr>
      <w:tr w:rsidR="00EF6E89" w:rsidRPr="00A43C53" w:rsidTr="006755CC">
        <w:tc>
          <w:tcPr>
            <w:tcW w:w="4599" w:type="dxa"/>
            <w:gridSpan w:val="2"/>
            <w:tcBorders>
              <w:left w:val="single" w:sz="12" w:space="0" w:color="auto"/>
            </w:tcBorders>
            <w:vAlign w:val="center"/>
          </w:tcPr>
          <w:p w:rsidR="006755CC" w:rsidRPr="00A43C53" w:rsidRDefault="006755CC" w:rsidP="006755CC">
            <w:pPr>
              <w:jc w:val="center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現住所案内図</w:t>
            </w:r>
            <w:r w:rsidRPr="00A43C53">
              <w:rPr>
                <w:rFonts w:hAnsi="ＭＳ 明朝"/>
                <w:sz w:val="22"/>
              </w:rPr>
              <w:t>(</w:t>
            </w:r>
            <w:r w:rsidRPr="00A43C53">
              <w:rPr>
                <w:rFonts w:hAnsi="ＭＳ 明朝" w:hint="eastAsia"/>
                <w:sz w:val="22"/>
              </w:rPr>
              <w:t>目標をわかりやすく</w:t>
            </w:r>
            <w:r w:rsidRPr="00A43C53">
              <w:rPr>
                <w:rFonts w:hAnsi="ＭＳ 明朝"/>
                <w:sz w:val="22"/>
              </w:rPr>
              <w:t>)</w:t>
            </w:r>
          </w:p>
        </w:tc>
        <w:tc>
          <w:tcPr>
            <w:tcW w:w="5037" w:type="dxa"/>
            <w:gridSpan w:val="2"/>
            <w:tcBorders>
              <w:right w:val="single" w:sz="12" w:space="0" w:color="auto"/>
            </w:tcBorders>
            <w:vAlign w:val="center"/>
          </w:tcPr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・現在の住まいの間取りを簡単に書いてください。</w:t>
            </w:r>
          </w:p>
          <w:p w:rsidR="006755CC" w:rsidRPr="00A43C53" w:rsidRDefault="006755CC" w:rsidP="006755CC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>（畳数も記入してください。）</w:t>
            </w:r>
          </w:p>
        </w:tc>
      </w:tr>
      <w:tr w:rsidR="00EF6E89" w:rsidRPr="00A43C53" w:rsidTr="005C2B4A">
        <w:trPr>
          <w:trHeight w:val="2976"/>
        </w:trPr>
        <w:tc>
          <w:tcPr>
            <w:tcW w:w="45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755CC" w:rsidRPr="00A43C53" w:rsidRDefault="00F30199" w:rsidP="00F30199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 xml:space="preserve">　　　　　　　　　　　　　　　　　北</w:t>
            </w:r>
          </w:p>
          <w:p w:rsidR="00F30199" w:rsidRPr="00A43C53" w:rsidRDefault="00F30199" w:rsidP="00F30199">
            <w:pPr>
              <w:snapToGrid w:val="0"/>
              <w:rPr>
                <w:rFonts w:hAnsi="ＭＳ 明朝"/>
                <w:sz w:val="22"/>
              </w:rPr>
            </w:pPr>
            <w:r w:rsidRPr="00A43C53">
              <w:rPr>
                <w:rFonts w:hAnsi="ＭＳ 明朝" w:hint="eastAsia"/>
                <w:sz w:val="22"/>
              </w:rPr>
              <w:t xml:space="preserve">　　　　　　　　　　　　　　　　　↑</w:t>
            </w:r>
          </w:p>
        </w:tc>
        <w:tc>
          <w:tcPr>
            <w:tcW w:w="503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755CC" w:rsidRPr="00A43C53" w:rsidRDefault="006755CC" w:rsidP="00F30199">
            <w:pPr>
              <w:snapToGrid w:val="0"/>
              <w:rPr>
                <w:rFonts w:hAnsi="ＭＳ 明朝"/>
                <w:sz w:val="22"/>
              </w:rPr>
            </w:pPr>
          </w:p>
        </w:tc>
      </w:tr>
    </w:tbl>
    <w:p w:rsidR="004E084B" w:rsidRPr="00A43C53" w:rsidRDefault="00F30199" w:rsidP="00F30199">
      <w:pPr>
        <w:snapToGrid w:val="0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>備考　１　入居予定者全員の</w:t>
      </w:r>
      <w:r w:rsidR="00BE7655" w:rsidRPr="00A43C53">
        <w:rPr>
          <w:rFonts w:hAnsi="ＭＳ 明朝" w:hint="eastAsia"/>
          <w:sz w:val="22"/>
        </w:rPr>
        <w:t>本籍地が記載された</w:t>
      </w:r>
      <w:r w:rsidRPr="00A43C53">
        <w:rPr>
          <w:rFonts w:hAnsi="ＭＳ 明朝" w:hint="eastAsia"/>
          <w:sz w:val="22"/>
        </w:rPr>
        <w:t>住民票を添付すること。</w:t>
      </w:r>
    </w:p>
    <w:p w:rsidR="00F30199" w:rsidRPr="00A43C53" w:rsidRDefault="00F30199" w:rsidP="00F30199">
      <w:pPr>
        <w:snapToGrid w:val="0"/>
        <w:ind w:left="876" w:hangingChars="400" w:hanging="876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 xml:space="preserve">　　　２　収入のある方全員の所得・課税証明書及び町県民税の納税証明書（いずれも最新のもの）を添付すること。</w:t>
      </w:r>
    </w:p>
    <w:p w:rsidR="00F30199" w:rsidRPr="00A43C53" w:rsidRDefault="00F30199" w:rsidP="00F30199">
      <w:pPr>
        <w:snapToGrid w:val="0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lastRenderedPageBreak/>
        <w:t xml:space="preserve">　　　３　婚姻予定者については、婚姻証明書及び入居誓約書を添付すること。</w:t>
      </w:r>
    </w:p>
    <w:p w:rsidR="00F30199" w:rsidRPr="00A43C53" w:rsidRDefault="00F30199" w:rsidP="00F30199">
      <w:pPr>
        <w:snapToGrid w:val="0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 xml:space="preserve">　　　４　※印の欄は、記入しないこと。</w:t>
      </w:r>
    </w:p>
    <w:p w:rsidR="00F30199" w:rsidRPr="00A43C53" w:rsidRDefault="00F30199" w:rsidP="00F30199">
      <w:pPr>
        <w:snapToGrid w:val="0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 xml:space="preserve">　　　５　</w:t>
      </w:r>
      <w:r w:rsidRPr="00A43C53">
        <w:rPr>
          <w:rFonts w:hAnsi="ＭＳ 明朝"/>
          <w:sz w:val="22"/>
        </w:rPr>
        <w:t>(</w:t>
      </w:r>
      <w:r w:rsidRPr="00A43C53">
        <w:rPr>
          <w:rFonts w:hAnsi="ＭＳ 明朝" w:hint="eastAsia"/>
          <w:sz w:val="22"/>
        </w:rPr>
        <w:t>番号</w:t>
      </w:r>
      <w:r w:rsidRPr="00A43C53">
        <w:rPr>
          <w:rFonts w:hAnsi="ＭＳ 明朝"/>
          <w:sz w:val="22"/>
        </w:rPr>
        <w:t>)</w:t>
      </w:r>
      <w:r w:rsidRPr="00A43C53">
        <w:rPr>
          <w:rFonts w:hAnsi="ＭＳ 明朝" w:hint="eastAsia"/>
          <w:sz w:val="22"/>
        </w:rPr>
        <w:t>の欄は、該当するものを〇で囲むこと。</w:t>
      </w:r>
    </w:p>
    <w:p w:rsidR="00F30199" w:rsidRPr="00A43C53" w:rsidRDefault="00F30199" w:rsidP="00F30199">
      <w:pPr>
        <w:snapToGrid w:val="0"/>
        <w:ind w:left="876" w:hangingChars="400" w:hanging="876"/>
        <w:rPr>
          <w:rFonts w:hAnsi="ＭＳ 明朝"/>
          <w:sz w:val="22"/>
        </w:rPr>
      </w:pPr>
      <w:r w:rsidRPr="00A43C53">
        <w:rPr>
          <w:rFonts w:hAnsi="ＭＳ 明朝" w:hint="eastAsia"/>
          <w:sz w:val="22"/>
        </w:rPr>
        <w:t xml:space="preserve">　　　６　現住居に対する勤務先からの居住手当を証明できる書類</w:t>
      </w:r>
      <w:r w:rsidRPr="00A43C53">
        <w:rPr>
          <w:rFonts w:hAnsi="ＭＳ 明朝"/>
          <w:sz w:val="22"/>
        </w:rPr>
        <w:t>(</w:t>
      </w:r>
      <w:r w:rsidRPr="00A43C53">
        <w:rPr>
          <w:rFonts w:hAnsi="ＭＳ 明朝" w:hint="eastAsia"/>
          <w:sz w:val="22"/>
        </w:rPr>
        <w:t>最新のもの</w:t>
      </w:r>
      <w:r w:rsidRPr="00A43C53">
        <w:rPr>
          <w:rFonts w:hAnsi="ＭＳ 明朝"/>
          <w:sz w:val="22"/>
        </w:rPr>
        <w:t>)</w:t>
      </w:r>
      <w:r w:rsidRPr="00A43C53">
        <w:rPr>
          <w:rFonts w:hAnsi="ＭＳ 明朝" w:hint="eastAsia"/>
          <w:sz w:val="22"/>
        </w:rPr>
        <w:t>の写しを添付すること。</w:t>
      </w:r>
    </w:p>
    <w:p w:rsidR="00F30199" w:rsidRPr="00A43C53" w:rsidRDefault="00F30199" w:rsidP="00F30199">
      <w:pPr>
        <w:snapToGrid w:val="0"/>
        <w:rPr>
          <w:rFonts w:asciiTheme="minorEastAsia" w:eastAsiaTheme="minorEastAsia" w:hAnsiTheme="minorEastAsia"/>
          <w:sz w:val="22"/>
        </w:rPr>
      </w:pPr>
      <w:r w:rsidRPr="00A43C53">
        <w:rPr>
          <w:rFonts w:hAnsi="ＭＳ 明朝" w:hint="eastAsia"/>
          <w:sz w:val="22"/>
        </w:rPr>
        <w:t xml:space="preserve">　　　７　扶養していることが証明できる書類</w:t>
      </w:r>
      <w:r w:rsidRPr="00A43C53">
        <w:rPr>
          <w:rFonts w:hAnsi="ＭＳ 明朝"/>
          <w:sz w:val="22"/>
        </w:rPr>
        <w:t>(</w:t>
      </w:r>
      <w:r w:rsidRPr="00A43C53">
        <w:rPr>
          <w:rFonts w:hAnsi="ＭＳ 明朝" w:hint="eastAsia"/>
          <w:sz w:val="22"/>
        </w:rPr>
        <w:t>健康保険被保険者証等</w:t>
      </w:r>
      <w:r w:rsidRPr="00A43C53">
        <w:rPr>
          <w:rFonts w:hAnsi="ＭＳ 明朝"/>
          <w:sz w:val="22"/>
        </w:rPr>
        <w:t>)</w:t>
      </w:r>
      <w:r w:rsidRPr="00A43C53">
        <w:rPr>
          <w:rFonts w:hAnsi="ＭＳ 明朝" w:hint="eastAsia"/>
          <w:sz w:val="22"/>
        </w:rPr>
        <w:t>の写しを添付</w:t>
      </w:r>
      <w:r w:rsidRPr="00A43C53">
        <w:rPr>
          <w:rFonts w:asciiTheme="minorEastAsia" w:eastAsiaTheme="minorEastAsia" w:hAnsiTheme="minorEastAsia" w:hint="eastAsia"/>
          <w:sz w:val="22"/>
        </w:rPr>
        <w:t>すること。</w:t>
      </w:r>
    </w:p>
    <w:sectPr w:rsidR="00F30199" w:rsidRPr="00A43C53" w:rsidSect="00D22D1D">
      <w:pgSz w:w="11906" w:h="16838" w:code="9"/>
      <w:pgMar w:top="964" w:right="1134" w:bottom="850" w:left="1134" w:header="851" w:footer="850" w:gutter="0"/>
      <w:cols w:space="425"/>
      <w:docGrid w:type="linesAndChars" w:linePitch="27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24" w:rsidRDefault="006C2824" w:rsidP="00485CC2">
      <w:r>
        <w:separator/>
      </w:r>
    </w:p>
  </w:endnote>
  <w:endnote w:type="continuationSeparator" w:id="0">
    <w:p w:rsidR="006C2824" w:rsidRDefault="006C2824" w:rsidP="004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24" w:rsidRDefault="006C2824" w:rsidP="00485CC2">
      <w:r>
        <w:separator/>
      </w:r>
    </w:p>
  </w:footnote>
  <w:footnote w:type="continuationSeparator" w:id="0">
    <w:p w:rsidR="006C2824" w:rsidRDefault="006C2824" w:rsidP="0048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1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17"/>
    <w:rsid w:val="000000D4"/>
    <w:rsid w:val="00051C1B"/>
    <w:rsid w:val="00053838"/>
    <w:rsid w:val="000F22B0"/>
    <w:rsid w:val="001D7E0E"/>
    <w:rsid w:val="002269E2"/>
    <w:rsid w:val="002472D2"/>
    <w:rsid w:val="002566D6"/>
    <w:rsid w:val="00284980"/>
    <w:rsid w:val="00385A66"/>
    <w:rsid w:val="003A5688"/>
    <w:rsid w:val="004403C0"/>
    <w:rsid w:val="00485CC2"/>
    <w:rsid w:val="00487F6B"/>
    <w:rsid w:val="004D128B"/>
    <w:rsid w:val="004E084B"/>
    <w:rsid w:val="0050183D"/>
    <w:rsid w:val="005A0C5F"/>
    <w:rsid w:val="005C2B4A"/>
    <w:rsid w:val="006755CC"/>
    <w:rsid w:val="006C2824"/>
    <w:rsid w:val="006F197B"/>
    <w:rsid w:val="00817FBF"/>
    <w:rsid w:val="008F0976"/>
    <w:rsid w:val="0091648F"/>
    <w:rsid w:val="0092045A"/>
    <w:rsid w:val="00950717"/>
    <w:rsid w:val="009D10C3"/>
    <w:rsid w:val="009F7377"/>
    <w:rsid w:val="00A24C99"/>
    <w:rsid w:val="00A36DBF"/>
    <w:rsid w:val="00A43C53"/>
    <w:rsid w:val="00B17EC4"/>
    <w:rsid w:val="00B94E4C"/>
    <w:rsid w:val="00BA749B"/>
    <w:rsid w:val="00BE7655"/>
    <w:rsid w:val="00C22FF2"/>
    <w:rsid w:val="00C7428E"/>
    <w:rsid w:val="00C83D2B"/>
    <w:rsid w:val="00C86E15"/>
    <w:rsid w:val="00D22D1D"/>
    <w:rsid w:val="00D40FF8"/>
    <w:rsid w:val="00D8047E"/>
    <w:rsid w:val="00E2505C"/>
    <w:rsid w:val="00E918EA"/>
    <w:rsid w:val="00EB5125"/>
    <w:rsid w:val="00EE19F5"/>
    <w:rsid w:val="00EE3EC0"/>
    <w:rsid w:val="00EF6E89"/>
    <w:rsid w:val="00F11E6B"/>
    <w:rsid w:val="00F30199"/>
    <w:rsid w:val="00F623BE"/>
    <w:rsid w:val="00F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DC5ED1-7A80-4946-AA2B-F14A84AE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17"/>
    <w:pPr>
      <w:widowControl w:val="0"/>
      <w:jc w:val="both"/>
    </w:pPr>
    <w:rPr>
      <w:rFonts w:ascii="ＭＳ 明朝" w:eastAsia="ＭＳ 明朝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71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85CC2"/>
    <w:rPr>
      <w:rFonts w:ascii="ＭＳ 明朝" w:eastAsia="ＭＳ 明朝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485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85CC2"/>
    <w:rPr>
      <w:rFonts w:ascii="ＭＳ 明朝" w:eastAsia="ＭＳ 明朝" w:cs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92045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204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F304-535B-4C25-B8A2-520164A5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339</cp:lastModifiedBy>
  <cp:revision>2</cp:revision>
  <cp:lastPrinted>2021-09-08T02:19:00Z</cp:lastPrinted>
  <dcterms:created xsi:type="dcterms:W3CDTF">2026-06-08T07:02:00Z</dcterms:created>
  <dcterms:modified xsi:type="dcterms:W3CDTF">2026-06-08T07:02:00Z</dcterms:modified>
</cp:coreProperties>
</file>