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FBEA5" w14:textId="77777777" w:rsidR="004F28E2" w:rsidRPr="009E5595" w:rsidRDefault="00F9339F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Century" w:cs="ＭＳ 明朝"/>
          <w:kern w:val="0"/>
          <w:sz w:val="24"/>
          <w:szCs w:val="24"/>
          <w:lang w:eastAsia="zh-TW"/>
        </w:rPr>
      </w:pPr>
      <w:r w:rsidRPr="009E5595">
        <w:rPr>
          <w:rFonts w:ascii="ＭＳ 明朝" w:eastAsia="ＭＳ 明朝" w:hAnsi="Century" w:cs="ＭＳ 明朝" w:hint="eastAsia"/>
          <w:kern w:val="0"/>
          <w:sz w:val="24"/>
          <w:szCs w:val="24"/>
          <w:lang w:eastAsia="zh-TW"/>
        </w:rPr>
        <w:t>様式第１号（第７</w:t>
      </w:r>
      <w:r w:rsidR="003D30F7" w:rsidRPr="009E5595">
        <w:rPr>
          <w:rFonts w:ascii="ＭＳ 明朝" w:eastAsia="ＭＳ 明朝" w:hAnsi="Century" w:cs="ＭＳ 明朝" w:hint="eastAsia"/>
          <w:kern w:val="0"/>
          <w:sz w:val="24"/>
          <w:szCs w:val="24"/>
          <w:lang w:eastAsia="zh-TW"/>
        </w:rPr>
        <w:t>条関係）</w:t>
      </w:r>
    </w:p>
    <w:p w14:paraId="5901BCD8" w14:textId="77777777" w:rsidR="0096255E" w:rsidRPr="009E5595" w:rsidRDefault="0096255E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32B6A2CE" w14:textId="11C58B67" w:rsidR="003D30F7" w:rsidRPr="009E5595" w:rsidRDefault="00E877E5" w:rsidP="003D30F7">
      <w:pPr>
        <w:widowControl/>
        <w:jc w:val="righ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</w:rPr>
        <w:t>令和７</w:t>
      </w:r>
      <w:r w:rsidR="003D30F7"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年　</w:t>
      </w:r>
      <w:r w:rsidRPr="00E877E5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</w:rPr>
        <w:t>５</w:t>
      </w:r>
      <w:r w:rsidR="003D30F7"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月</w:t>
      </w:r>
      <w:r w:rsidRPr="00E877E5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</w:rPr>
        <w:t>１５</w:t>
      </w:r>
      <w:r w:rsidR="003D30F7"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日</w:t>
      </w:r>
    </w:p>
    <w:p w14:paraId="239087BD" w14:textId="77777777" w:rsidR="003D30F7" w:rsidRPr="009E5595" w:rsidRDefault="003D30F7" w:rsidP="003D30F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坂祝町商工会長　様</w:t>
      </w:r>
    </w:p>
    <w:p w14:paraId="7AB41B66" w14:textId="77777777" w:rsidR="003D30F7" w:rsidRPr="009E5595" w:rsidRDefault="003D30F7" w:rsidP="003D30F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6A8C0BAB" w14:textId="6144A160" w:rsidR="003D30F7" w:rsidRPr="00E877E5" w:rsidRDefault="00C1584B" w:rsidP="003D30F7">
      <w:pPr>
        <w:widowControl/>
        <w:spacing w:line="400" w:lineRule="exact"/>
        <w:jc w:val="left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 w:rsidR="003D30F7"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申請者　　住　　所</w:t>
      </w:r>
      <w:r w:rsidR="00E877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E877E5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</w:rPr>
        <w:t>坂祝町取組１２３－４５６</w:t>
      </w:r>
      <w:r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</w:rPr>
        <w:t xml:space="preserve"> </w:t>
      </w:r>
    </w:p>
    <w:p w14:paraId="19A88374" w14:textId="1D73099E" w:rsidR="003D30F7" w:rsidRDefault="00C1584B" w:rsidP="003D30F7">
      <w:pPr>
        <w:widowControl/>
        <w:spacing w:line="400" w:lineRule="exact"/>
        <w:jc w:val="lef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CAB489" wp14:editId="1E5B670C">
                <wp:simplePos x="0" y="0"/>
                <wp:positionH relativeFrom="rightMargin">
                  <wp:posOffset>-95885</wp:posOffset>
                </wp:positionH>
                <wp:positionV relativeFrom="paragraph">
                  <wp:posOffset>203835</wp:posOffset>
                </wp:positionV>
                <wp:extent cx="476250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E26E5" w14:textId="1D39C90B" w:rsidR="00C1584B" w:rsidRPr="00C1584B" w:rsidRDefault="00C1584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1584B">
                              <w:rPr>
                                <w:rFonts w:hint="eastAsia"/>
                                <w:b/>
                                <w:color w:val="FF0000"/>
                              </w:rPr>
                              <w:t>会社</w:t>
                            </w:r>
                          </w:p>
                          <w:p w14:paraId="4CE267B1" w14:textId="440075B9" w:rsidR="00C1584B" w:rsidRPr="00C1584B" w:rsidRDefault="00C1584B"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 w:rsidRPr="00C1584B">
                              <w:rPr>
                                <w:rFonts w:hint="eastAsia"/>
                                <w:b/>
                                <w:color w:val="FF000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AB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7.55pt;margin-top:16.05pt;width:37.5pt;height:40.5pt;z-index:251658239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" fillcolor="white [3201]" stroked="f" strokeweight=".5pt">
                <v:textbox>
                  <w:txbxContent>
                    <w:p w14:paraId="3C2E26E5" w14:textId="1D39C90B" w:rsidR="00C1584B" w:rsidRPr="00C1584B" w:rsidRDefault="00C1584B">
                      <w:pPr>
                        <w:rPr>
                          <w:b/>
                          <w:color w:val="FF0000"/>
                        </w:rPr>
                      </w:pPr>
                      <w:r w:rsidRPr="00C1584B">
                        <w:rPr>
                          <w:rFonts w:hint="eastAsia"/>
                          <w:b/>
                          <w:color w:val="FF0000"/>
                        </w:rPr>
                        <w:t>会社</w:t>
                      </w:r>
                    </w:p>
                    <w:p w14:paraId="4CE267B1" w14:textId="440075B9" w:rsidR="00C1584B" w:rsidRPr="00C1584B" w:rsidRDefault="00C1584B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 w:rsidRPr="00C1584B">
                        <w:rPr>
                          <w:rFonts w:hint="eastAsia"/>
                          <w:b/>
                          <w:color w:val="FF0000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5EBF6" wp14:editId="01B51E45">
                <wp:simplePos x="0" y="0"/>
                <wp:positionH relativeFrom="column">
                  <wp:posOffset>6033135</wp:posOffset>
                </wp:positionH>
                <wp:positionV relativeFrom="paragraph">
                  <wp:posOffset>222885</wp:posOffset>
                </wp:positionV>
                <wp:extent cx="466725" cy="476250"/>
                <wp:effectExtent l="19050" t="19050" r="28575" b="19050"/>
                <wp:wrapNone/>
                <wp:docPr id="2" name="四角形: 角を丸くする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A3F92F-9D4A-5EDE-3DAB-8AD63932EB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7625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9E49C" id="四角形: 角を丸くする 1" o:spid="_x0000_s1026" style="position:absolute;left:0;text-align:left;margin-left:475.05pt;margin-top:17.55pt;width:36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" filled="f" strokecolor="red" strokeweight="2.75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 w:rsidR="003D30F7"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事業所名</w:t>
      </w:r>
      <w:r w:rsidR="00E877E5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 w:rsidR="00E877E5" w:rsidRPr="00E877E5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  <w:lang w:eastAsia="zh-TW"/>
        </w:rPr>
        <w:t>株式会社</w:t>
      </w:r>
      <w:r w:rsidR="00E877E5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  <w:lang w:eastAsia="zh-TW"/>
        </w:rPr>
        <w:t xml:space="preserve">　坂祝観光資源開発</w:t>
      </w:r>
    </w:p>
    <w:p w14:paraId="3BD3717A" w14:textId="6D16C43B" w:rsidR="005D7488" w:rsidRPr="00E877E5" w:rsidRDefault="005D7488" w:rsidP="003D30F7">
      <w:pPr>
        <w:widowControl/>
        <w:spacing w:line="400" w:lineRule="exact"/>
        <w:jc w:val="left"/>
        <w:rPr>
          <w:rFonts w:ascii="ＭＳ 明朝" w:eastAsia="PMingLiU" w:hAnsi="ＭＳ 明朝" w:cs="ＭＳ 明朝"/>
          <w:w w:val="66"/>
          <w:kern w:val="0"/>
          <w:sz w:val="24"/>
          <w:szCs w:val="24"/>
          <w:lang w:eastAsia="zh-TW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 xml:space="preserve">　</w:t>
      </w:r>
      <w:r w:rsidR="00C1584B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 xml:space="preserve">　　　　　　　　　　　　　　　　</w:t>
      </w:r>
      <w:r w:rsidR="00C1584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 xml:space="preserve">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ふりがな</w:t>
      </w:r>
      <w:r w:rsidR="00E877E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E877E5" w:rsidRPr="00FC1B9F">
        <w:rPr>
          <w:rFonts w:asciiTheme="minorEastAsia" w:hAnsiTheme="minorEastAsia" w:cs="ＭＳ 明朝" w:hint="eastAsia"/>
          <w:color w:val="FF0000"/>
          <w:w w:val="66"/>
          <w:kern w:val="0"/>
          <w:sz w:val="24"/>
          <w:szCs w:val="24"/>
        </w:rPr>
        <w:t>だいひょうとりしまりやく　まるまるまるまる</w:t>
      </w:r>
    </w:p>
    <w:p w14:paraId="1EFD4606" w14:textId="180AB036" w:rsidR="005D7488" w:rsidRPr="005D7488" w:rsidRDefault="003D30F7" w:rsidP="003D30F7">
      <w:pPr>
        <w:widowControl/>
        <w:spacing w:line="400" w:lineRule="exact"/>
        <w:jc w:val="lef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</w:t>
      </w:r>
      <w:r w:rsidR="00C1584B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</w:t>
      </w:r>
      <w:r w:rsidR="00CB3BA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 w:rsidR="00C1584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CB3BA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代表者名</w:t>
      </w:r>
      <w:r w:rsidR="00E877E5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 w:rsidR="00E877E5" w:rsidRPr="00E877E5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  <w:lang w:eastAsia="zh-TW"/>
        </w:rPr>
        <w:t>代表取締役　○○　○○</w:t>
      </w:r>
    </w:p>
    <w:p w14:paraId="38750CB7" w14:textId="5E73B59A" w:rsidR="003D30F7" w:rsidRDefault="00C1584B" w:rsidP="003D30F7">
      <w:pPr>
        <w:widowControl/>
        <w:spacing w:line="400" w:lineRule="exact"/>
        <w:jc w:val="left"/>
        <w:rPr>
          <w:rFonts w:ascii="ＭＳ 明朝" w:eastAsia="PMingLiU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</w:t>
      </w:r>
      <w:r w:rsidR="003D30F7"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3D30F7"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連</w:t>
      </w:r>
      <w:r w:rsidR="003D30F7" w:rsidRPr="00F31904"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  <w:t xml:space="preserve"> </w:t>
      </w:r>
      <w:r w:rsidR="003D30F7"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絡</w:t>
      </w:r>
      <w:r w:rsidR="003D30F7" w:rsidRPr="00F31904"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  <w:t xml:space="preserve"> </w:t>
      </w:r>
      <w:r w:rsidR="003D30F7"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先</w:t>
      </w:r>
      <w:r w:rsidR="00E877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E877E5" w:rsidRPr="00E877E5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</w:rPr>
        <w:t>９８７－６５４３</w:t>
      </w:r>
    </w:p>
    <w:p w14:paraId="3B1DCC03" w14:textId="47E13B49" w:rsidR="005D7488" w:rsidRPr="005D7488" w:rsidRDefault="00B43CDC" w:rsidP="003D30F7">
      <w:pPr>
        <w:widowControl/>
        <w:spacing w:line="400" w:lineRule="exact"/>
        <w:jc w:val="lef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 xml:space="preserve">　　　　　　　　　　　</w:t>
      </w:r>
      <w:r w:rsidR="005D7488">
        <w:rPr>
          <w:rFonts w:asciiTheme="minorEastAsia" w:hAnsiTheme="minorEastAsia" w:cs="ＭＳ 明朝" w:hint="eastAsia"/>
          <w:kern w:val="0"/>
          <w:sz w:val="24"/>
          <w:szCs w:val="24"/>
        </w:rPr>
        <w:t>個人事業主の場合は</w:t>
      </w:r>
      <w:r w:rsidRPr="000B5ADB">
        <w:rPr>
          <w:rFonts w:asciiTheme="minorEastAsia" w:hAnsiTheme="minorEastAsia" w:cs="ＭＳ 明朝" w:hint="eastAsia"/>
          <w:kern w:val="0"/>
          <w:sz w:val="24"/>
          <w:szCs w:val="24"/>
        </w:rPr>
        <w:t>、</w:t>
      </w:r>
      <w:r w:rsidR="005D7488">
        <w:rPr>
          <w:rFonts w:asciiTheme="minorEastAsia" w:hAnsiTheme="minorEastAsia" w:cs="ＭＳ 明朝" w:hint="eastAsia"/>
          <w:kern w:val="0"/>
          <w:sz w:val="24"/>
          <w:szCs w:val="24"/>
        </w:rPr>
        <w:t>代表者の生年月日　　　年　　月　　日生</w:t>
      </w:r>
    </w:p>
    <w:p w14:paraId="7D75A4DD" w14:textId="77777777" w:rsidR="003D30F7" w:rsidRPr="005D7488" w:rsidRDefault="003D30F7" w:rsidP="003D30F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2542B111" w14:textId="77777777" w:rsidR="003D30F7" w:rsidRPr="00CB3BAA" w:rsidRDefault="003D30F7" w:rsidP="003D30F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bookmarkStart w:id="0" w:name="_GoBack"/>
      <w:bookmarkEnd w:id="0"/>
    </w:p>
    <w:p w14:paraId="0A8F998B" w14:textId="77777777" w:rsidR="003D30F7" w:rsidRPr="00CB3BAA" w:rsidRDefault="00CB3BAA" w:rsidP="003D30F7">
      <w:pPr>
        <w:widowControl/>
        <w:jc w:val="center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bookmarkStart w:id="1" w:name="OLE_LINK6"/>
      <w:bookmarkStart w:id="2" w:name="OLE_LINK3"/>
      <w:r w:rsidRPr="00CB3BA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坂祝町</w:t>
      </w:r>
      <w:bookmarkStart w:id="3" w:name="OLE_LINK1"/>
      <w:r w:rsidRPr="00CB3BA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事業者燃料費等高騰分助成給付</w:t>
      </w:r>
      <w:bookmarkEnd w:id="1"/>
      <w:bookmarkEnd w:id="2"/>
      <w:bookmarkEnd w:id="3"/>
      <w:r w:rsidR="003D30F7" w:rsidRPr="00CB3BA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申請書</w:t>
      </w:r>
    </w:p>
    <w:p w14:paraId="66496C30" w14:textId="77777777" w:rsidR="003D30F7" w:rsidRPr="005D7488" w:rsidRDefault="003D30F7" w:rsidP="003D30F7">
      <w:pPr>
        <w:widowControl/>
        <w:jc w:val="lef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</w:p>
    <w:p w14:paraId="29C855BD" w14:textId="013F1F2C" w:rsidR="003D30F7" w:rsidRPr="00CB3BAA" w:rsidRDefault="002C090D" w:rsidP="003D30F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 w:rsidR="00CB3BAA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坂祝町事業者燃料費等高騰分助成給付要綱</w:t>
      </w:r>
      <w:r w:rsidR="00F9339F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第７</w:t>
      </w:r>
      <w:r w:rsidR="00D146B4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="00B9168E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</w:t>
      </w:r>
      <w:r w:rsidR="00F9339F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に</w:t>
      </w:r>
      <w:r w:rsidR="00B9168E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より</w:t>
      </w:r>
      <w:r w:rsidR="00F9339F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、下記のとおり給付金</w:t>
      </w:r>
      <w:r w:rsidR="00B9168E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の給付</w:t>
      </w:r>
      <w:r w:rsidR="003D30F7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を受けたく、関係書類を添えて申請します。</w:t>
      </w:r>
      <w:r w:rsidR="001469AD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また、</w:t>
      </w:r>
      <w:r w:rsidR="00F83931" w:rsidRPr="00F83931">
        <w:rPr>
          <w:rFonts w:ascii="ＭＳ 明朝" w:eastAsia="ＭＳ 明朝" w:hAnsi="ＭＳ 明朝" w:cs="ＭＳ 明朝" w:hint="eastAsia"/>
          <w:kern w:val="0"/>
          <w:sz w:val="24"/>
          <w:szCs w:val="24"/>
        </w:rPr>
        <w:t>受給資格の確認に当たり、</w:t>
      </w:r>
      <w:r w:rsidR="00F83931">
        <w:rPr>
          <w:rFonts w:ascii="ＭＳ 明朝" w:eastAsia="ＭＳ 明朝" w:hAnsi="ＭＳ 明朝" w:cs="ＭＳ 明朝" w:hint="eastAsia"/>
          <w:kern w:val="0"/>
          <w:sz w:val="24"/>
          <w:szCs w:val="24"/>
        </w:rPr>
        <w:t>町税等の滞納の確認及び</w:t>
      </w:r>
      <w:r w:rsidR="00F83931" w:rsidRPr="00F83931">
        <w:rPr>
          <w:rFonts w:ascii="ＭＳ 明朝" w:eastAsia="ＭＳ 明朝" w:hAnsi="ＭＳ 明朝" w:cs="ＭＳ 明朝" w:hint="eastAsia"/>
          <w:kern w:val="0"/>
          <w:sz w:val="24"/>
          <w:szCs w:val="24"/>
        </w:rPr>
        <w:t>住民基本台帳等</w:t>
      </w:r>
      <w:r w:rsidR="00F83931">
        <w:rPr>
          <w:rFonts w:ascii="ＭＳ 明朝" w:eastAsia="ＭＳ 明朝" w:hAnsi="ＭＳ 明朝" w:cs="ＭＳ 明朝" w:hint="eastAsia"/>
          <w:kern w:val="0"/>
          <w:sz w:val="24"/>
          <w:szCs w:val="24"/>
        </w:rPr>
        <w:t>の閲覧に承諾します。</w:t>
      </w:r>
    </w:p>
    <w:p w14:paraId="61C1A433" w14:textId="3C924905" w:rsidR="001469AD" w:rsidRPr="00CB3BAA" w:rsidRDefault="00D146B4" w:rsidP="00534E96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虚偽の申請</w:t>
      </w:r>
      <w:r w:rsidR="00534E96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その他</w:t>
      </w:r>
      <w:r w:rsidR="00B9168E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不正</w:t>
      </w:r>
      <w:r w:rsidR="00B43CDC" w:rsidRPr="000B5ADB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B9168E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手段により給付金の給付</w:t>
      </w:r>
      <w:r w:rsidR="00534E96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を受けたことが明らかになった場合は</w:t>
      </w:r>
      <w:r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="00B43CDC" w:rsidRPr="000B5ADB">
        <w:rPr>
          <w:rFonts w:ascii="ＭＳ 明朝" w:eastAsia="ＭＳ 明朝" w:hAnsi="ＭＳ 明朝" w:cs="ＭＳ 明朝" w:hint="eastAsia"/>
          <w:kern w:val="0"/>
          <w:sz w:val="24"/>
          <w:szCs w:val="24"/>
        </w:rPr>
        <w:t>給付</w:t>
      </w:r>
      <w:r w:rsidR="00534E96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決定</w:t>
      </w:r>
      <w:r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B9168E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取</w:t>
      </w:r>
      <w:r w:rsidR="00534E96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消し</w:t>
      </w:r>
      <w:r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に応じ</w:t>
      </w:r>
      <w:r w:rsidR="00534E96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、全額返還します。</w:t>
      </w:r>
    </w:p>
    <w:p w14:paraId="34C2C385" w14:textId="77777777" w:rsidR="00D146B4" w:rsidRPr="009E5595" w:rsidRDefault="00D146B4" w:rsidP="00534E96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ED38F1F" w14:textId="77777777" w:rsidR="00694D77" w:rsidRDefault="00D146B4" w:rsidP="00CB3BAA">
      <w:pPr>
        <w:widowControl/>
        <w:jc w:val="center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記</w:t>
      </w:r>
    </w:p>
    <w:p w14:paraId="05266EE2" w14:textId="77777777" w:rsidR="00CB3BAA" w:rsidRPr="00CB3BAA" w:rsidRDefault="00CB3BAA" w:rsidP="00CB3BAA">
      <w:pPr>
        <w:widowControl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</w:p>
    <w:p w14:paraId="60D38BFD" w14:textId="23237DFC" w:rsidR="00F9339F" w:rsidRPr="004C0582" w:rsidRDefault="00B9168E" w:rsidP="004C0582">
      <w:pPr>
        <w:widowControl/>
        <w:ind w:firstLine="1920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給付金給付</w:t>
      </w:r>
      <w:r w:rsidR="00694D77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申請額　</w:t>
      </w:r>
      <w:r w:rsidR="00E877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E877E5" w:rsidRPr="00E877E5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</w:rPr>
        <w:t>１００，０００</w:t>
      </w:r>
      <w:r w:rsidR="00F9339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円</w:t>
      </w:r>
    </w:p>
    <w:p w14:paraId="2EAE4D64" w14:textId="77777777" w:rsidR="001F186D" w:rsidRPr="009E5595" w:rsidRDefault="001F186D" w:rsidP="003D30F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5175"/>
        <w:gridCol w:w="4464"/>
      </w:tblGrid>
      <w:tr w:rsidR="00CB3BAA" w14:paraId="3C4F0638" w14:textId="77777777" w:rsidTr="00CB3BAA">
        <w:trPr>
          <w:trHeight w:val="632"/>
          <w:jc w:val="center"/>
        </w:trPr>
        <w:tc>
          <w:tcPr>
            <w:tcW w:w="5175" w:type="dxa"/>
            <w:tcBorders>
              <w:bottom w:val="single" w:sz="4" w:space="0" w:color="auto"/>
            </w:tcBorders>
            <w:vAlign w:val="center"/>
          </w:tcPr>
          <w:p w14:paraId="6FDBBF0E" w14:textId="53081D28" w:rsidR="00CB3BAA" w:rsidRPr="005D7488" w:rsidRDefault="00CB3BAA" w:rsidP="000B5ADB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bookmarkStart w:id="4" w:name="OLE_LINK2"/>
            <w:r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5D7488"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５</w:t>
            </w:r>
            <w:r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5D7488"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</w:t>
            </w:r>
            <w:r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月～</w:t>
            </w:r>
            <w:r w:rsidR="005D7488"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１２</w:t>
            </w:r>
            <w:r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月の費用合計</w:t>
            </w:r>
            <w:bookmarkEnd w:id="4"/>
            <w:r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（Ａ）</w:t>
            </w:r>
          </w:p>
        </w:tc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5C3D7219" w14:textId="2852E5F4" w:rsidR="00CB3BAA" w:rsidRDefault="00E877E5" w:rsidP="00CB3BAA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877E5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８５０，６２０</w:t>
            </w:r>
            <w:r w:rsidR="00CB3BA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CB3BAA" w14:paraId="47A27322" w14:textId="77777777" w:rsidTr="00CB3BAA">
        <w:trPr>
          <w:trHeight w:val="632"/>
          <w:jc w:val="center"/>
        </w:trPr>
        <w:tc>
          <w:tcPr>
            <w:tcW w:w="5175" w:type="dxa"/>
            <w:tcBorders>
              <w:bottom w:val="single" w:sz="4" w:space="0" w:color="auto"/>
            </w:tcBorders>
            <w:vAlign w:val="center"/>
          </w:tcPr>
          <w:p w14:paraId="3EAE63B7" w14:textId="12BCFA59" w:rsidR="00CB3BAA" w:rsidRPr="005D7488" w:rsidRDefault="00CB3BAA" w:rsidP="000B5ADB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B072AA"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６</w:t>
            </w:r>
            <w:r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5D7488"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</w:t>
            </w:r>
            <w:r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月～</w:t>
            </w:r>
            <w:r w:rsidR="005D7488"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１２</w:t>
            </w:r>
            <w:r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月の費用合計（Ｂ）</w:t>
            </w:r>
          </w:p>
        </w:tc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4334475C" w14:textId="57F6203D" w:rsidR="00CB3BAA" w:rsidRDefault="00E877E5" w:rsidP="00CB3BAA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877E5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６２８，７２０</w:t>
            </w:r>
            <w:r w:rsidR="00CB3BA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CB3BAA" w14:paraId="7E171816" w14:textId="77777777" w:rsidTr="00CB3BAA">
        <w:trPr>
          <w:trHeight w:val="632"/>
          <w:jc w:val="center"/>
        </w:trPr>
        <w:tc>
          <w:tcPr>
            <w:tcW w:w="5175" w:type="dxa"/>
            <w:tcBorders>
              <w:bottom w:val="single" w:sz="4" w:space="0" w:color="auto"/>
            </w:tcBorders>
            <w:vAlign w:val="center"/>
          </w:tcPr>
          <w:p w14:paraId="3E27A99B" w14:textId="30F491A0" w:rsidR="00CB3BAA" w:rsidRDefault="00CB3BAA" w:rsidP="00F1381D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申請額　（</w:t>
            </w:r>
            <w:r w:rsidR="00F1381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Ｂ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）－（</w:t>
            </w:r>
            <w:bookmarkStart w:id="5" w:name="OLE_LINK4"/>
            <w:bookmarkStart w:id="6" w:name="OLE_LINK5"/>
            <w:r w:rsidR="00F1381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Ａ</w:t>
            </w:r>
            <w:bookmarkEnd w:id="5"/>
            <w:bookmarkEnd w:id="6"/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12A27960" w14:textId="177EE897" w:rsidR="00CB3BAA" w:rsidRDefault="0076354D" w:rsidP="00CB3BAA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１００</w:t>
            </w:r>
            <w:r w:rsidR="00E877E5" w:rsidRPr="00E877E5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，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０００</w:t>
            </w:r>
            <w:r w:rsidR="00CB3BA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5703F761" w14:textId="77777777" w:rsidR="00D069B6" w:rsidRDefault="00D069B6" w:rsidP="003D30F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E3639F3" w14:textId="77777777" w:rsidR="00CD266C" w:rsidRPr="009E5595" w:rsidRDefault="00320F8E" w:rsidP="003D30F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※</w:t>
      </w:r>
      <w:r w:rsidR="003F3D38" w:rsidRPr="003F3D38">
        <w:rPr>
          <w:rFonts w:ascii="ＭＳ 明朝" w:eastAsia="ＭＳ 明朝" w:hAnsi="ＭＳ 明朝" w:cs="ＭＳ 明朝" w:hint="eastAsia"/>
          <w:kern w:val="0"/>
          <w:sz w:val="24"/>
          <w:szCs w:val="24"/>
        </w:rPr>
        <w:t>坂祝町事業者燃料費等高騰分助成給付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要綱に基づき必要な添付書類を提出すること。</w:t>
      </w:r>
    </w:p>
    <w:p w14:paraId="45C4CDE7" w14:textId="77777777" w:rsidR="00E14D8B" w:rsidRPr="009E5595" w:rsidRDefault="00E14D8B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A1BFD6C" w14:textId="77777777" w:rsidR="00B0752B" w:rsidRPr="009E5595" w:rsidRDefault="00B0752B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</w:rPr>
        <w:t>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1278"/>
        <w:gridCol w:w="3536"/>
      </w:tblGrid>
      <w:tr w:rsidR="00762C24" w14:paraId="0F667BCC" w14:textId="77777777" w:rsidTr="00762C24">
        <w:trPr>
          <w:trHeight w:val="697"/>
        </w:trPr>
        <w:tc>
          <w:tcPr>
            <w:tcW w:w="2406" w:type="dxa"/>
            <w:vAlign w:val="center"/>
          </w:tcPr>
          <w:p w14:paraId="0ED5DE4C" w14:textId="77777777" w:rsidR="00762C24" w:rsidRDefault="00762C24" w:rsidP="00E877E5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407" w:type="dxa"/>
          </w:tcPr>
          <w:p w14:paraId="3DBDB6B7" w14:textId="46531FA3" w:rsidR="00762C24" w:rsidRPr="009E5595" w:rsidRDefault="00E877E5" w:rsidP="00E877E5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877E5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めぐみの農協</w:t>
            </w:r>
          </w:p>
        </w:tc>
        <w:tc>
          <w:tcPr>
            <w:tcW w:w="1278" w:type="dxa"/>
            <w:vAlign w:val="center"/>
          </w:tcPr>
          <w:p w14:paraId="321771A8" w14:textId="77777777" w:rsidR="00762C24" w:rsidRDefault="00762C24" w:rsidP="00762C2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3536" w:type="dxa"/>
          </w:tcPr>
          <w:p w14:paraId="48701871" w14:textId="2DEDF540" w:rsidR="00762C24" w:rsidRPr="009E5595" w:rsidRDefault="00E877E5" w:rsidP="00E877E5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877E5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坂祝支店</w:t>
            </w:r>
          </w:p>
        </w:tc>
      </w:tr>
      <w:tr w:rsidR="00762C24" w14:paraId="29B6F272" w14:textId="77777777" w:rsidTr="00762C24">
        <w:trPr>
          <w:trHeight w:val="672"/>
        </w:trPr>
        <w:tc>
          <w:tcPr>
            <w:tcW w:w="2406" w:type="dxa"/>
            <w:vAlign w:val="center"/>
          </w:tcPr>
          <w:p w14:paraId="69A8054B" w14:textId="77777777" w:rsidR="00762C24" w:rsidRDefault="00762C24" w:rsidP="00762C2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種別</w:t>
            </w:r>
          </w:p>
        </w:tc>
        <w:tc>
          <w:tcPr>
            <w:tcW w:w="2407" w:type="dxa"/>
          </w:tcPr>
          <w:p w14:paraId="6DDFF352" w14:textId="751EC308" w:rsidR="00762C24" w:rsidRPr="009E5595" w:rsidRDefault="00E877E5" w:rsidP="00E877E5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877E5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普通預金</w:t>
            </w:r>
          </w:p>
        </w:tc>
        <w:tc>
          <w:tcPr>
            <w:tcW w:w="1278" w:type="dxa"/>
            <w:vAlign w:val="center"/>
          </w:tcPr>
          <w:p w14:paraId="43869244" w14:textId="77777777" w:rsidR="00762C24" w:rsidRDefault="00762C24" w:rsidP="00762C2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536" w:type="dxa"/>
          </w:tcPr>
          <w:p w14:paraId="1CA60FC0" w14:textId="0BD5C399" w:rsidR="00762C24" w:rsidRPr="009E5595" w:rsidRDefault="00E877E5" w:rsidP="00E877E5">
            <w:pPr>
              <w:widowControl/>
              <w:spacing w:beforeLines="50" w:before="120" w:afterLines="50" w:after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877E5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○○○〇〇〇〇</w:t>
            </w:r>
          </w:p>
        </w:tc>
      </w:tr>
      <w:tr w:rsidR="00762C24" w14:paraId="021C53AE" w14:textId="77777777" w:rsidTr="00762C24">
        <w:trPr>
          <w:trHeight w:val="1187"/>
        </w:trPr>
        <w:tc>
          <w:tcPr>
            <w:tcW w:w="2406" w:type="dxa"/>
            <w:vAlign w:val="center"/>
          </w:tcPr>
          <w:p w14:paraId="6A7FD401" w14:textId="77777777" w:rsidR="00762C24" w:rsidRPr="009E5595" w:rsidRDefault="00762C24" w:rsidP="00762C2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カナ</w:t>
            </w:r>
          </w:p>
          <w:p w14:paraId="44F52D57" w14:textId="77777777" w:rsidR="00762C24" w:rsidRDefault="00762C24" w:rsidP="00762C2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221" w:type="dxa"/>
            <w:gridSpan w:val="3"/>
          </w:tcPr>
          <w:p w14:paraId="746CD96A" w14:textId="77777777" w:rsidR="00762C24" w:rsidRPr="00E877E5" w:rsidRDefault="00E877E5" w:rsidP="00E877E5">
            <w:pPr>
              <w:widowControl/>
              <w:jc w:val="left"/>
              <w:rPr>
                <w:rFonts w:ascii="ＭＳ 明朝" w:eastAsia="ＭＳ 明朝" w:hAnsi="ＭＳ 明朝" w:cs="ＭＳ 明朝"/>
                <w:color w:val="FF0000"/>
                <w:w w:val="66"/>
                <w:kern w:val="0"/>
                <w:sz w:val="24"/>
                <w:szCs w:val="24"/>
              </w:rPr>
            </w:pPr>
            <w:r w:rsidRPr="00E877E5">
              <w:rPr>
                <w:rFonts w:ascii="ＭＳ 明朝" w:eastAsia="ＭＳ 明朝" w:hAnsi="ＭＳ 明朝" w:cs="ＭＳ 明朝" w:hint="eastAsia"/>
                <w:color w:val="FF0000"/>
                <w:w w:val="66"/>
                <w:kern w:val="0"/>
                <w:sz w:val="24"/>
                <w:szCs w:val="24"/>
              </w:rPr>
              <w:t>カブ）サカホギカンコウシゲンカイハツ　ダイヒョウトリシマリヤク　マルマル　マルマル</w:t>
            </w:r>
          </w:p>
          <w:p w14:paraId="4FE7D3E3" w14:textId="77777777" w:rsidR="00E877E5" w:rsidRPr="00E877E5" w:rsidRDefault="00E877E5" w:rsidP="00E877E5">
            <w:pPr>
              <w:widowControl/>
              <w:jc w:val="left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  <w:r w:rsidRPr="00E877E5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株式会社 坂祝観光資源開発</w:t>
            </w:r>
          </w:p>
          <w:p w14:paraId="0CD92991" w14:textId="2F8691CF" w:rsidR="00E877E5" w:rsidRPr="00E877E5" w:rsidRDefault="00E877E5" w:rsidP="00E877E5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877E5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代表取締役　○○　○○</w:t>
            </w:r>
          </w:p>
        </w:tc>
      </w:tr>
    </w:tbl>
    <w:p w14:paraId="13C2EFF0" w14:textId="77777777" w:rsidR="00862249" w:rsidRPr="009E5595" w:rsidRDefault="00862249" w:rsidP="00936F87">
      <w:pPr>
        <w:autoSpaceDE w:val="0"/>
        <w:autoSpaceDN w:val="0"/>
        <w:adjustRightInd w:val="0"/>
        <w:spacing w:line="14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862249" w:rsidRPr="009E5595" w:rsidSect="00C11C6F">
      <w:pgSz w:w="11905" w:h="16837"/>
      <w:pgMar w:top="1135" w:right="1134" w:bottom="1135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9DF62" w14:textId="77777777" w:rsidR="0034353C" w:rsidRDefault="0034353C">
      <w:r>
        <w:separator/>
      </w:r>
    </w:p>
  </w:endnote>
  <w:endnote w:type="continuationSeparator" w:id="0">
    <w:p w14:paraId="138C7283" w14:textId="77777777" w:rsidR="0034353C" w:rsidRDefault="0034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FCA4F" w14:textId="77777777" w:rsidR="0034353C" w:rsidRDefault="0034353C">
      <w:r>
        <w:separator/>
      </w:r>
    </w:p>
  </w:footnote>
  <w:footnote w:type="continuationSeparator" w:id="0">
    <w:p w14:paraId="6C4558BC" w14:textId="77777777" w:rsidR="0034353C" w:rsidRDefault="00343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35"/>
    <w:rsid w:val="00003D6F"/>
    <w:rsid w:val="00007595"/>
    <w:rsid w:val="00012E62"/>
    <w:rsid w:val="000135D7"/>
    <w:rsid w:val="00030845"/>
    <w:rsid w:val="00036165"/>
    <w:rsid w:val="00036845"/>
    <w:rsid w:val="00063AAF"/>
    <w:rsid w:val="000669E1"/>
    <w:rsid w:val="00067D26"/>
    <w:rsid w:val="00070545"/>
    <w:rsid w:val="00084EF2"/>
    <w:rsid w:val="00091408"/>
    <w:rsid w:val="000B0CA3"/>
    <w:rsid w:val="000B1EC4"/>
    <w:rsid w:val="000B3A6A"/>
    <w:rsid w:val="000B4EEE"/>
    <w:rsid w:val="000B5ADB"/>
    <w:rsid w:val="000D25CA"/>
    <w:rsid w:val="000E509A"/>
    <w:rsid w:val="0010530E"/>
    <w:rsid w:val="001101C5"/>
    <w:rsid w:val="00110791"/>
    <w:rsid w:val="00124209"/>
    <w:rsid w:val="00130F1B"/>
    <w:rsid w:val="00136938"/>
    <w:rsid w:val="0014374A"/>
    <w:rsid w:val="001469AD"/>
    <w:rsid w:val="00154E14"/>
    <w:rsid w:val="00175D9A"/>
    <w:rsid w:val="00191E00"/>
    <w:rsid w:val="001A5A6D"/>
    <w:rsid w:val="001B5201"/>
    <w:rsid w:val="001F186D"/>
    <w:rsid w:val="00201775"/>
    <w:rsid w:val="002147EB"/>
    <w:rsid w:val="002341DD"/>
    <w:rsid w:val="002440E3"/>
    <w:rsid w:val="00266551"/>
    <w:rsid w:val="00272079"/>
    <w:rsid w:val="00273464"/>
    <w:rsid w:val="00297633"/>
    <w:rsid w:val="002C090D"/>
    <w:rsid w:val="002C51EA"/>
    <w:rsid w:val="002E5963"/>
    <w:rsid w:val="00305501"/>
    <w:rsid w:val="00320F8E"/>
    <w:rsid w:val="00321009"/>
    <w:rsid w:val="00322CC3"/>
    <w:rsid w:val="0034353C"/>
    <w:rsid w:val="003476A7"/>
    <w:rsid w:val="003813E7"/>
    <w:rsid w:val="00394A19"/>
    <w:rsid w:val="003D30F7"/>
    <w:rsid w:val="003D5A54"/>
    <w:rsid w:val="003F04EF"/>
    <w:rsid w:val="003F1F5B"/>
    <w:rsid w:val="003F2621"/>
    <w:rsid w:val="003F3D38"/>
    <w:rsid w:val="0040219F"/>
    <w:rsid w:val="004563AF"/>
    <w:rsid w:val="004605F1"/>
    <w:rsid w:val="00461FDF"/>
    <w:rsid w:val="004B1D52"/>
    <w:rsid w:val="004B4467"/>
    <w:rsid w:val="004C0582"/>
    <w:rsid w:val="004F0BE0"/>
    <w:rsid w:val="004F28E2"/>
    <w:rsid w:val="00513F0B"/>
    <w:rsid w:val="00515B4B"/>
    <w:rsid w:val="00534E96"/>
    <w:rsid w:val="00550E60"/>
    <w:rsid w:val="00553313"/>
    <w:rsid w:val="0055496A"/>
    <w:rsid w:val="00561292"/>
    <w:rsid w:val="00564511"/>
    <w:rsid w:val="00582FD9"/>
    <w:rsid w:val="0059454B"/>
    <w:rsid w:val="005B466E"/>
    <w:rsid w:val="005C11AB"/>
    <w:rsid w:val="005D07CA"/>
    <w:rsid w:val="005D7488"/>
    <w:rsid w:val="006000A7"/>
    <w:rsid w:val="00694D77"/>
    <w:rsid w:val="006A32C8"/>
    <w:rsid w:val="006B06F2"/>
    <w:rsid w:val="006B0A43"/>
    <w:rsid w:val="006D0588"/>
    <w:rsid w:val="00706F06"/>
    <w:rsid w:val="0071566C"/>
    <w:rsid w:val="00750DEA"/>
    <w:rsid w:val="00756CF1"/>
    <w:rsid w:val="00762C24"/>
    <w:rsid w:val="0076354D"/>
    <w:rsid w:val="007646FD"/>
    <w:rsid w:val="007941A9"/>
    <w:rsid w:val="007A0AB7"/>
    <w:rsid w:val="007A5C63"/>
    <w:rsid w:val="007E64D9"/>
    <w:rsid w:val="007F0FB6"/>
    <w:rsid w:val="007F3314"/>
    <w:rsid w:val="007F707C"/>
    <w:rsid w:val="00812622"/>
    <w:rsid w:val="00847135"/>
    <w:rsid w:val="0085600F"/>
    <w:rsid w:val="00856CF3"/>
    <w:rsid w:val="00862249"/>
    <w:rsid w:val="00874632"/>
    <w:rsid w:val="00876F92"/>
    <w:rsid w:val="008A5736"/>
    <w:rsid w:val="008F25F2"/>
    <w:rsid w:val="008F6AF4"/>
    <w:rsid w:val="009213E4"/>
    <w:rsid w:val="00934A49"/>
    <w:rsid w:val="00936F87"/>
    <w:rsid w:val="009516E3"/>
    <w:rsid w:val="0096255E"/>
    <w:rsid w:val="0097370C"/>
    <w:rsid w:val="009849A5"/>
    <w:rsid w:val="009A16BC"/>
    <w:rsid w:val="009A7DD4"/>
    <w:rsid w:val="009E365B"/>
    <w:rsid w:val="009E5595"/>
    <w:rsid w:val="009F1F9C"/>
    <w:rsid w:val="00A05635"/>
    <w:rsid w:val="00A13A5A"/>
    <w:rsid w:val="00A147CE"/>
    <w:rsid w:val="00A20891"/>
    <w:rsid w:val="00A25654"/>
    <w:rsid w:val="00A2662B"/>
    <w:rsid w:val="00A32996"/>
    <w:rsid w:val="00A33181"/>
    <w:rsid w:val="00A67369"/>
    <w:rsid w:val="00A85221"/>
    <w:rsid w:val="00AB1507"/>
    <w:rsid w:val="00AB1B50"/>
    <w:rsid w:val="00AD2418"/>
    <w:rsid w:val="00AF3F0F"/>
    <w:rsid w:val="00B04115"/>
    <w:rsid w:val="00B072AA"/>
    <w:rsid w:val="00B0752B"/>
    <w:rsid w:val="00B43CDC"/>
    <w:rsid w:val="00B657C0"/>
    <w:rsid w:val="00B810A1"/>
    <w:rsid w:val="00B85557"/>
    <w:rsid w:val="00B9168E"/>
    <w:rsid w:val="00BA2E42"/>
    <w:rsid w:val="00BB0FFD"/>
    <w:rsid w:val="00BC34A0"/>
    <w:rsid w:val="00C11C6F"/>
    <w:rsid w:val="00C1584B"/>
    <w:rsid w:val="00C17D9F"/>
    <w:rsid w:val="00C226C4"/>
    <w:rsid w:val="00C47BBE"/>
    <w:rsid w:val="00C7330A"/>
    <w:rsid w:val="00C77A5C"/>
    <w:rsid w:val="00C97E19"/>
    <w:rsid w:val="00CB3BAA"/>
    <w:rsid w:val="00CB7254"/>
    <w:rsid w:val="00CC656F"/>
    <w:rsid w:val="00CD266C"/>
    <w:rsid w:val="00CE1B40"/>
    <w:rsid w:val="00D069B6"/>
    <w:rsid w:val="00D146B4"/>
    <w:rsid w:val="00D25740"/>
    <w:rsid w:val="00D43EE7"/>
    <w:rsid w:val="00D62E30"/>
    <w:rsid w:val="00D825AB"/>
    <w:rsid w:val="00D921D0"/>
    <w:rsid w:val="00D92281"/>
    <w:rsid w:val="00D92DD0"/>
    <w:rsid w:val="00DA1884"/>
    <w:rsid w:val="00DD6CEE"/>
    <w:rsid w:val="00DE2B72"/>
    <w:rsid w:val="00E12AAD"/>
    <w:rsid w:val="00E14D8B"/>
    <w:rsid w:val="00E26E89"/>
    <w:rsid w:val="00E27B33"/>
    <w:rsid w:val="00E32235"/>
    <w:rsid w:val="00E65C15"/>
    <w:rsid w:val="00E71268"/>
    <w:rsid w:val="00E877E5"/>
    <w:rsid w:val="00EA1EED"/>
    <w:rsid w:val="00EA4E5E"/>
    <w:rsid w:val="00EB0BA9"/>
    <w:rsid w:val="00EC6EAF"/>
    <w:rsid w:val="00EF060B"/>
    <w:rsid w:val="00F02D9A"/>
    <w:rsid w:val="00F1236D"/>
    <w:rsid w:val="00F1381D"/>
    <w:rsid w:val="00F31904"/>
    <w:rsid w:val="00F52383"/>
    <w:rsid w:val="00F5474F"/>
    <w:rsid w:val="00F5522C"/>
    <w:rsid w:val="00F66901"/>
    <w:rsid w:val="00F83931"/>
    <w:rsid w:val="00F83E4D"/>
    <w:rsid w:val="00F9339F"/>
    <w:rsid w:val="00FC0A6D"/>
    <w:rsid w:val="00FC0FD6"/>
    <w:rsid w:val="00FC1B9F"/>
    <w:rsid w:val="00FD183A"/>
    <w:rsid w:val="00FE1034"/>
    <w:rsid w:val="00FE2CC9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DFF8D"/>
  <w14:defaultImageDpi w14:val="0"/>
  <w15:docId w15:val="{A66BCD00-8F0A-47D0-ADCC-4CBD03D8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C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unhideWhenUsed/>
    <w:rsid w:val="00FE2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2CC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32996"/>
    <w:rPr>
      <w:rFonts w:asciiTheme="majorHAnsi" w:eastAsiaTheme="majorEastAsia" w:hAnsiTheme="majorHAnsi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locked/>
    <w:rsid w:val="00FE2CC9"/>
    <w:rPr>
      <w:rFonts w:cs="Times New Roman"/>
    </w:rPr>
  </w:style>
  <w:style w:type="table" w:styleId="a9">
    <w:name w:val="Table Grid"/>
    <w:basedOn w:val="a1"/>
    <w:uiPriority w:val="39"/>
    <w:rsid w:val="003D30F7"/>
    <w:rPr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吹き出し (文字)"/>
    <w:basedOn w:val="a0"/>
    <w:link w:val="a7"/>
    <w:uiPriority w:val="99"/>
    <w:semiHidden/>
    <w:locked/>
    <w:rsid w:val="00A3299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94D77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694D77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94D77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694D77"/>
    <w:rPr>
      <w:rFonts w:ascii="ＭＳ 明朝" w:eastAsia="ＭＳ 明朝" w:hAnsi="ＭＳ 明朝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876F9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6F92"/>
    <w:pPr>
      <w:jc w:val="left"/>
    </w:p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6F92"/>
    <w:rPr>
      <w:b/>
      <w:bCs/>
    </w:rPr>
  </w:style>
  <w:style w:type="character" w:customStyle="1" w:styleId="af0">
    <w:name w:val="コメント文字列 (文字)"/>
    <w:basedOn w:val="a0"/>
    <w:link w:val="af"/>
    <w:uiPriority w:val="99"/>
    <w:locked/>
    <w:rsid w:val="00876F92"/>
    <w:rPr>
      <w:rFonts w:cs="Times New Roman"/>
    </w:rPr>
  </w:style>
  <w:style w:type="paragraph" w:styleId="af3">
    <w:name w:val="Date"/>
    <w:basedOn w:val="a"/>
    <w:next w:val="a"/>
    <w:link w:val="af4"/>
    <w:uiPriority w:val="99"/>
    <w:semiHidden/>
    <w:unhideWhenUsed/>
    <w:rsid w:val="00BB0FFD"/>
  </w:style>
  <w:style w:type="character" w:customStyle="1" w:styleId="af2">
    <w:name w:val="コメント内容 (文字)"/>
    <w:basedOn w:val="af0"/>
    <w:link w:val="af1"/>
    <w:uiPriority w:val="99"/>
    <w:semiHidden/>
    <w:locked/>
    <w:rsid w:val="00876F92"/>
    <w:rPr>
      <w:rFonts w:cs="Times New Roman"/>
      <w:b/>
      <w:bCs/>
    </w:rPr>
  </w:style>
  <w:style w:type="character" w:customStyle="1" w:styleId="af4">
    <w:name w:val="日付 (文字)"/>
    <w:basedOn w:val="a0"/>
    <w:link w:val="af3"/>
    <w:uiPriority w:val="99"/>
    <w:semiHidden/>
    <w:locked/>
    <w:rsid w:val="00BB0F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66E7-CF97-4B46-89A4-076AA554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340</dc:creator>
  <cp:keywords/>
  <dc:description/>
  <cp:lastModifiedBy>admin</cp:lastModifiedBy>
  <cp:revision>3</cp:revision>
  <cp:lastPrinted>2025-05-11T06:52:00Z</cp:lastPrinted>
  <dcterms:created xsi:type="dcterms:W3CDTF">2025-07-07T06:00:00Z</dcterms:created>
  <dcterms:modified xsi:type="dcterms:W3CDTF">2025-07-07T06:01:00Z</dcterms:modified>
</cp:coreProperties>
</file>